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3B5D" w14:textId="77777777" w:rsidR="002F5F62" w:rsidRPr="002F5F62" w:rsidRDefault="00937FA3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smallCaps/>
          <w:sz w:val="32"/>
          <w:szCs w:val="20"/>
        </w:rPr>
        <w:t xml:space="preserve"> </w:t>
      </w:r>
      <w:r w:rsidR="002F5F62" w:rsidRPr="002F5F62">
        <w:rPr>
          <w:rFonts w:ascii="Arial" w:eastAsia="Times New Roman" w:hAnsi="Arial" w:cs="Times New Roman"/>
          <w:b/>
          <w:smallCaps/>
          <w:sz w:val="32"/>
          <w:szCs w:val="20"/>
        </w:rPr>
        <w:t>Change Healthcare</w:t>
      </w:r>
    </w:p>
    <w:p w14:paraId="1F11243F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NCPDP Version D.0 Payer Sheet</w:t>
      </w:r>
    </w:p>
    <w:p w14:paraId="6FA846F9" w14:textId="77777777" w:rsidR="002F5F62" w:rsidRPr="002F5F62" w:rsidRDefault="002F5F62" w:rsidP="002F5F62">
      <w:pPr>
        <w:keepNext/>
        <w:numPr>
          <w:ilvl w:val="1"/>
          <w:numId w:val="0"/>
        </w:num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z w:val="32"/>
          <w:szCs w:val="20"/>
        </w:rPr>
      </w:pPr>
      <w:r w:rsidRPr="002F5F62">
        <w:rPr>
          <w:rFonts w:ascii="Arial" w:eastAsia="Times New Roman" w:hAnsi="Arial" w:cs="Times New Roman"/>
          <w:b/>
          <w:smallCaps/>
          <w:sz w:val="32"/>
          <w:szCs w:val="20"/>
        </w:rPr>
        <w:t>***Commercial***</w:t>
      </w:r>
    </w:p>
    <w:p w14:paraId="25B7A03E" w14:textId="77777777" w:rsidR="002F5F62" w:rsidRDefault="00134759" w:rsidP="007C4147">
      <w:pPr>
        <w:keepNext/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i/>
          <w:smallCaps/>
          <w:sz w:val="32"/>
          <w:szCs w:val="20"/>
        </w:rPr>
      </w:pPr>
      <w:r>
        <w:rPr>
          <w:rFonts w:ascii="Arial" w:eastAsia="Times New Roman" w:hAnsi="Arial" w:cs="Times New Roman"/>
          <w:b/>
          <w:i/>
          <w:smallCaps/>
          <w:sz w:val="32"/>
          <w:szCs w:val="20"/>
        </w:rPr>
        <w:t>Claim Billing/Claim Rebill (B1/B3)</w:t>
      </w:r>
    </w:p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7C4147" w:rsidRPr="007C4147" w14:paraId="4449F4D4" w14:textId="77777777" w:rsidTr="002F5F62">
        <w:trPr>
          <w:trHeight w:val="243"/>
        </w:trPr>
        <w:tc>
          <w:tcPr>
            <w:tcW w:w="10982" w:type="dxa"/>
            <w:shd w:val="clear" w:color="auto" w:fill="0000FF"/>
          </w:tcPr>
          <w:p w14:paraId="108B1FA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Request Claim Billing/Claim Rebill (B1/B3) Payer Sheet Template**</w:t>
            </w:r>
          </w:p>
        </w:tc>
      </w:tr>
    </w:tbl>
    <w:p w14:paraId="6442347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3B60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6778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674"/>
        <w:gridCol w:w="5824"/>
      </w:tblGrid>
      <w:tr w:rsidR="007C4147" w:rsidRPr="007C4147" w14:paraId="7B9179A4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C4E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bookmarkStart w:id="0" w:name="_Hlk50552755"/>
            <w:bookmarkStart w:id="1" w:name="_Hlk50552640"/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="002F5F62"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7AF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 w:rsidR="002F5F62"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</w:tr>
      <w:tr w:rsidR="007C4147" w:rsidRPr="007C4147" w14:paraId="5328F910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7FC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 w:rsidR="00AF0227"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41E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 w:rsidR="002F5F62">
              <w:rPr>
                <w:rFonts w:ascii="Arial" w:eastAsia="Times New Roman" w:hAnsi="Arial" w:cs="Times New Roman"/>
                <w:sz w:val="16"/>
                <w:szCs w:val="16"/>
              </w:rPr>
              <w:t xml:space="preserve">  </w:t>
            </w:r>
            <w:r w:rsidR="00006086">
              <w:rPr>
                <w:rFonts w:ascii="Arial" w:eastAsia="Times New Roman" w:hAnsi="Arial" w:cs="Times New Roman"/>
                <w:sz w:val="16"/>
                <w:szCs w:val="16"/>
              </w:rPr>
              <w:t>00</w:t>
            </w:r>
            <w:r w:rsidR="002F5F62" w:rsidRPr="00006086">
              <w:rPr>
                <w:rFonts w:ascii="Arial" w:eastAsia="Times New Roman" w:hAnsi="Arial" w:cs="Times New Roman"/>
                <w:sz w:val="16"/>
                <w:szCs w:val="16"/>
              </w:rPr>
              <w:t>4682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D6E6" w14:textId="6C597471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 w:rsidR="008B19C5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="00AF0227">
              <w:rPr>
                <w:rFonts w:ascii="Arial" w:eastAsia="Times New Roman" w:hAnsi="Arial" w:cs="Times New Roman"/>
                <w:sz w:val="16"/>
                <w:szCs w:val="16"/>
              </w:rPr>
              <w:t xml:space="preserve">CN or </w:t>
            </w:r>
            <w:r w:rsidR="008B19C5">
              <w:rPr>
                <w:rFonts w:ascii="Arial" w:eastAsia="Times New Roman" w:hAnsi="Arial" w:cs="Times New Roman"/>
                <w:sz w:val="16"/>
                <w:szCs w:val="16"/>
              </w:rPr>
              <w:t>Varies by Plan refer to</w:t>
            </w:r>
            <w:r w:rsidR="009F2A8C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r w:rsidR="008B19C5">
              <w:rPr>
                <w:rFonts w:ascii="Arial" w:eastAsia="Times New Roman" w:hAnsi="Arial" w:cs="Times New Roman"/>
                <w:sz w:val="16"/>
                <w:szCs w:val="16"/>
              </w:rPr>
              <w:t>Card</w:t>
            </w:r>
          </w:p>
        </w:tc>
      </w:tr>
      <w:tr w:rsidR="004B78F5" w:rsidRPr="007C4147" w14:paraId="69F0CF31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CDE6" w14:textId="77777777" w:rsidR="004B78F5" w:rsidRPr="007C4147" w:rsidRDefault="004B78F5" w:rsidP="004B78F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F0C3" w14:textId="77777777" w:rsidR="004B78F5" w:rsidRPr="007C4147" w:rsidRDefault="004B78F5" w:rsidP="004B78F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600426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1427" w14:textId="00760306" w:rsidR="004B78F5" w:rsidRPr="007C4147" w:rsidRDefault="004B78F5" w:rsidP="004B78F5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54 or Varies by Plan refer to Card</w:t>
            </w:r>
          </w:p>
        </w:tc>
      </w:tr>
      <w:bookmarkEnd w:id="0"/>
      <w:tr w:rsidR="00192688" w:rsidRPr="007C4147" w14:paraId="18D42B32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7F63" w14:textId="35F4A22F" w:rsidR="00192688" w:rsidRPr="007C4147" w:rsidRDefault="00192688" w:rsidP="00500E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EB14" w14:textId="64088574" w:rsidR="00192688" w:rsidRPr="007C4147" w:rsidRDefault="00192688" w:rsidP="00500E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509B" w14:textId="3037B431" w:rsidR="00192688" w:rsidRPr="007C4147" w:rsidRDefault="00192688" w:rsidP="00500E8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56E03068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CB52" w14:textId="60468E5F" w:rsidR="00192688" w:rsidRPr="007C4147" w:rsidRDefault="00192688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DE6F" w14:textId="0DD0B472" w:rsidR="00192688" w:rsidRPr="007C4147" w:rsidRDefault="00192688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014947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1367" w14:textId="1AA73C67" w:rsidR="00192688" w:rsidRPr="007C4147" w:rsidRDefault="00192688" w:rsidP="005C043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PBC or RXC</w:t>
            </w:r>
          </w:p>
        </w:tc>
      </w:tr>
      <w:tr w:rsidR="00192688" w:rsidRPr="00EF724C" w14:paraId="112F3D3C" w14:textId="77777777" w:rsidTr="00192688">
        <w:trPr>
          <w:gridAfter w:val="1"/>
          <w:wAfter w:w="5824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6F59" w14:textId="4C46BF42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 Name:/Group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5EFC" w14:textId="706DD638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BIN: 015251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9F1F" w14:textId="22DB0A90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PCN: PRX2000</w:t>
            </w:r>
          </w:p>
        </w:tc>
      </w:tr>
      <w:tr w:rsidR="00192688" w:rsidRPr="00EF724C" w14:paraId="067A7D83" w14:textId="77777777" w:rsidTr="00192688">
        <w:trPr>
          <w:gridAfter w:val="1"/>
          <w:wAfter w:w="5824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ED35" w14:textId="17B699DC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MedAdvance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D688" w14:textId="5756EFFE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022162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F5CC" w14:textId="1E6B2E6D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NVH</w:t>
            </w:r>
          </w:p>
        </w:tc>
      </w:tr>
      <w:tr w:rsidR="00192688" w:rsidRPr="00EF724C" w14:paraId="5F92DFCE" w14:textId="77777777" w:rsidTr="00192688">
        <w:trPr>
          <w:gridAfter w:val="1"/>
          <w:wAfter w:w="5824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8BB1" w14:textId="19232CAC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Clutch Health PBS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031A" w14:textId="37970064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022220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BFBAD" w14:textId="367781D0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CLP</w:t>
            </w:r>
          </w:p>
        </w:tc>
      </w:tr>
      <w:tr w:rsidR="00192688" w:rsidRPr="00EF724C" w14:paraId="2FAC3E4A" w14:textId="77777777" w:rsidTr="00192688">
        <w:trPr>
          <w:gridAfter w:val="1"/>
          <w:wAfter w:w="5824" w:type="dxa"/>
          <w:cantSplit/>
          <w:trHeight w:val="255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CDED" w14:textId="3C90C1A1" w:rsidR="00192688" w:rsidRPr="00EF724C" w:rsidRDefault="00192688" w:rsidP="00455EBF">
            <w:pPr>
              <w:keepNext/>
              <w:keepLines/>
              <w:rPr>
                <w:color w:val="FF0000"/>
                <w:sz w:val="18"/>
                <w:szCs w:val="18"/>
              </w:rPr>
            </w:pPr>
            <w:bookmarkStart w:id="2" w:name="_Hlk46825053"/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CareGuard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BC8" w14:textId="5FC8C330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022584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D159" w14:textId="5488503D" w:rsidR="00192688" w:rsidRPr="00EF724C" w:rsidRDefault="00192688" w:rsidP="00455EBF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AF</w:t>
            </w:r>
          </w:p>
        </w:tc>
      </w:tr>
      <w:tr w:rsidR="00192688" w:rsidRPr="00EF724C" w14:paraId="13118F93" w14:textId="77777777" w:rsidTr="00192688">
        <w:trPr>
          <w:gridAfter w:val="1"/>
          <w:wAfter w:w="5824" w:type="dxa"/>
          <w:cantSplit/>
          <w:trHeight w:val="28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CFA9" w14:textId="0C7B2648" w:rsidR="00192688" w:rsidRPr="00FC4544" w:rsidRDefault="00192688" w:rsidP="009564B7">
            <w:pPr>
              <w:keepNext/>
              <w:keepLines/>
              <w:rPr>
                <w:color w:val="FF0000"/>
                <w:sz w:val="18"/>
                <w:szCs w:val="18"/>
                <w:vertAlign w:val="subscript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584A" w14:textId="6B783DC5" w:rsidR="00192688" w:rsidRPr="00EF724C" w:rsidRDefault="00192688" w:rsidP="009564B7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FD2D" w14:textId="7EE68F72" w:rsidR="00192688" w:rsidRPr="00EF724C" w:rsidRDefault="00192688" w:rsidP="009564B7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192688" w:rsidRPr="007C4147" w14:paraId="4C06B3AC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14D9" w14:textId="77003032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Processor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:  Change Healthcare</w:t>
            </w:r>
          </w:p>
        </w:tc>
        <w:tc>
          <w:tcPr>
            <w:tcW w:w="3150" w:type="dxa"/>
          </w:tcPr>
          <w:p w14:paraId="7EAFC0DD" w14:textId="5D45E287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DE30" w14:textId="5D103254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bookmarkEnd w:id="2"/>
      <w:tr w:rsidR="00192688" w:rsidRPr="007C4147" w14:paraId="5F5135D2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6A16" w14:textId="51679FD3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Effective as of: </w:t>
            </w:r>
            <w:r w:rsidRPr="009B794D"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  <w:tc>
          <w:tcPr>
            <w:tcW w:w="3150" w:type="dxa"/>
          </w:tcPr>
          <w:p w14:paraId="60DAB2FE" w14:textId="77777777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B4C8" w14:textId="77777777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274AD131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E563" w14:textId="201B1F58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NCPDP Data Dictionary Version Date: </w:t>
            </w:r>
            <w:r w:rsidRPr="004B78F5">
              <w:rPr>
                <w:rFonts w:ascii="Arial" w:eastAsia="Times New Roman" w:hAnsi="Arial" w:cs="Times New Roman"/>
                <w:sz w:val="16"/>
                <w:szCs w:val="16"/>
              </w:rPr>
              <w:t>October 2016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FE7A" w14:textId="4B8E362E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NCPDP External Code List Vers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ion Date: October 2016</w:t>
            </w:r>
          </w:p>
        </w:tc>
        <w:tc>
          <w:tcPr>
            <w:tcW w:w="2674" w:type="dxa"/>
          </w:tcPr>
          <w:p w14:paraId="13405D5F" w14:textId="77777777" w:rsidR="00192688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72AD2F33" w14:textId="29C159EE" w:rsidTr="00192688">
        <w:trPr>
          <w:cantSplit/>
        </w:trPr>
        <w:tc>
          <w:tcPr>
            <w:tcW w:w="10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809CE" w14:textId="280A3B69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Contact/Information Source: 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Pharmacy Helpdesk 800-433-4893 E-mail: </w:t>
            </w:r>
            <w:hyperlink r:id="rId8" w:history="1">
              <w:r w:rsidRPr="00BA1B45">
                <w:rPr>
                  <w:rStyle w:val="Hyperlink"/>
                  <w:rFonts w:cs="Arial"/>
                  <w:color w:val="000000" w:themeColor="text1"/>
                  <w:sz w:val="16"/>
                  <w:szCs w:val="16"/>
                </w:rPr>
                <w:t>SelectRx_Help_Desk@changehealthcare.com</w:t>
              </w:r>
            </w:hyperlink>
          </w:p>
        </w:tc>
        <w:tc>
          <w:tcPr>
            <w:tcW w:w="5824" w:type="dxa"/>
          </w:tcPr>
          <w:p w14:paraId="79A3C36B" w14:textId="77777777" w:rsidR="00192688" w:rsidRPr="007C4147" w:rsidRDefault="00192688"/>
        </w:tc>
      </w:tr>
      <w:tr w:rsidR="00192688" w:rsidRPr="007C4147" w14:paraId="6F624DF3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B208" w14:textId="30BDDD99" w:rsidR="00192688" w:rsidRPr="007C4147" w:rsidRDefault="00192688" w:rsidP="00455EB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Certification Testing Window:  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Certification Not Required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ab/>
            </w:r>
          </w:p>
        </w:tc>
        <w:tc>
          <w:tcPr>
            <w:tcW w:w="5824" w:type="dxa"/>
            <w:gridSpan w:val="2"/>
          </w:tcPr>
          <w:p w14:paraId="77D2DC82" w14:textId="7EEAFD03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587FF591" w14:textId="77777777" w:rsidTr="00192688">
        <w:trPr>
          <w:gridAfter w:val="1"/>
          <w:wAfter w:w="5824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64AE" w14:textId="52DB0C10" w:rsidR="00192688" w:rsidRPr="004B78F5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Provider Relations Help Desk Info: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Provider.relations@changehealthcare.com</w:t>
            </w:r>
            <w:r w:rsidRPr="007C4147"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24" w:type="dxa"/>
            <w:gridSpan w:val="2"/>
          </w:tcPr>
          <w:p w14:paraId="4C04355C" w14:textId="77777777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5C4AC939" w14:textId="77777777" w:rsidTr="00192688">
        <w:trPr>
          <w:gridAfter w:val="1"/>
          <w:wAfter w:w="5824" w:type="dxa"/>
          <w:cantSplit/>
        </w:trPr>
        <w:tc>
          <w:tcPr>
            <w:tcW w:w="10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B223" w14:textId="6EE4B030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Other versions supported: </w:t>
            </w:r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Only </w:t>
            </w:r>
            <w:proofErr w:type="gramStart"/>
            <w:r w:rsidRPr="00006086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D.Ø</w:t>
            </w:r>
            <w:proofErr w:type="gramEnd"/>
          </w:p>
        </w:tc>
      </w:tr>
      <w:tr w:rsidR="00192688" w:rsidRPr="007C4147" w14:paraId="4296F4A3" w14:textId="77777777" w:rsidTr="00192688">
        <w:trPr>
          <w:gridAfter w:val="1"/>
          <w:wAfter w:w="5824" w:type="dxa"/>
          <w:cantSplit/>
        </w:trPr>
        <w:tc>
          <w:tcPr>
            <w:tcW w:w="10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7C0" w14:textId="5648186C" w:rsidR="00192688" w:rsidRPr="007C4147" w:rsidRDefault="00192688" w:rsidP="00455EBF">
            <w:pPr>
              <w:tabs>
                <w:tab w:val="center" w:pos="5382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92688" w:rsidRPr="007C4147" w14:paraId="444F2678" w14:textId="77777777" w:rsidTr="00192688">
        <w:trPr>
          <w:gridAfter w:val="1"/>
          <w:wAfter w:w="5824" w:type="dxa"/>
          <w:cantSplit/>
        </w:trPr>
        <w:tc>
          <w:tcPr>
            <w:tcW w:w="10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A6C" w14:textId="6D4F9084" w:rsidR="00192688" w:rsidRPr="007C4147" w:rsidRDefault="00192688" w:rsidP="00455EBF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192688" w:rsidRPr="007C4147" w14:paraId="733035DB" w14:textId="77777777" w:rsidTr="00192688">
        <w:trPr>
          <w:gridAfter w:val="1"/>
          <w:wAfter w:w="5824" w:type="dxa"/>
          <w:cantSplit/>
        </w:trPr>
        <w:tc>
          <w:tcPr>
            <w:tcW w:w="10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9D24" w14:textId="77777777" w:rsidR="00192688" w:rsidRPr="007C4147" w:rsidRDefault="00192688" w:rsidP="00455EB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bookmarkEnd w:id="1"/>
    </w:tbl>
    <w:p w14:paraId="1B8F1337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AE0D3CF" w14:textId="77777777" w:rsidR="007C4147" w:rsidRPr="007C4147" w:rsidRDefault="007C4147" w:rsidP="007C4147">
      <w:pPr>
        <w:keepNext/>
        <w:spacing w:after="0" w:line="240" w:lineRule="auto"/>
        <w:ind w:hanging="720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OTHER TRANSACTIONS SUPPORTED</w:t>
      </w:r>
    </w:p>
    <w:p w14:paraId="7E2A9A31" w14:textId="77777777" w:rsidR="007C4147" w:rsidRPr="007C4147" w:rsidRDefault="007C4147" w:rsidP="007C4147">
      <w:pPr>
        <w:keepNext/>
        <w:spacing w:after="0" w:line="240" w:lineRule="auto"/>
        <w:ind w:hanging="720"/>
        <w:jc w:val="both"/>
        <w:rPr>
          <w:rFonts w:ascii="Arial" w:eastAsia="Times New Roman" w:hAnsi="Arial" w:cs="Times New Roman"/>
          <w:i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 Payer:  </w:t>
      </w:r>
      <w:r w:rsidRPr="007C4147">
        <w:rPr>
          <w:rFonts w:ascii="Arial" w:eastAsia="Times New Roman" w:hAnsi="Arial" w:cs="Times New Roman"/>
          <w:i/>
          <w:sz w:val="16"/>
          <w:szCs w:val="20"/>
        </w:rPr>
        <w:t>Please list each transaction supported with the segments, fields, and pertinent information on each transaction.</w:t>
      </w:r>
    </w:p>
    <w:tbl>
      <w:tblPr>
        <w:tblW w:w="1098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8280"/>
      </w:tblGrid>
      <w:tr w:rsidR="007C4147" w:rsidRPr="007C4147" w14:paraId="6F2AD035" w14:textId="77777777" w:rsidTr="007C41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A3C8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Code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A071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Name</w:t>
            </w:r>
          </w:p>
        </w:tc>
      </w:tr>
      <w:tr w:rsidR="007C4147" w:rsidRPr="007C4147" w14:paraId="0185E004" w14:textId="77777777" w:rsidTr="007C414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B0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02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C0C233E" w14:textId="77777777" w:rsidTr="007C4147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A35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08B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8B0AE71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D210DFD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caps/>
          <w:sz w:val="16"/>
          <w:szCs w:val="20"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990"/>
        <w:gridCol w:w="3780"/>
        <w:gridCol w:w="1235"/>
      </w:tblGrid>
      <w:tr w:rsidR="007C4147" w:rsidRPr="007C4147" w14:paraId="14A18D3E" w14:textId="77777777" w:rsidTr="007C4147">
        <w:trPr>
          <w:trHeight w:val="225"/>
          <w:tblHeader/>
          <w:jc w:val="center"/>
        </w:trPr>
        <w:tc>
          <w:tcPr>
            <w:tcW w:w="2280" w:type="dxa"/>
            <w:shd w:val="clear" w:color="auto" w:fill="D9D9D9"/>
          </w:tcPr>
          <w:p w14:paraId="3822787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1D74CAC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shd w:val="clear" w:color="auto" w:fill="D9D9D9"/>
          </w:tcPr>
          <w:p w14:paraId="2494ABD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D9D9D9"/>
          </w:tcPr>
          <w:p w14:paraId="7691CFC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shd w:val="clear" w:color="auto" w:fill="D9D9D9"/>
          </w:tcPr>
          <w:p w14:paraId="52DD736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7C4147" w:rsidRPr="007C4147" w14:paraId="47906A0D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14B42DF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sz w:val="16"/>
                <w:szCs w:val="16"/>
              </w:rPr>
              <w:t>MANDATORY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52FC5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0DA6AF1B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4E98661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74E18A26" w14:textId="77777777" w:rsidTr="007C4147">
        <w:trPr>
          <w:trHeight w:val="450"/>
          <w:jc w:val="center"/>
        </w:trPr>
        <w:tc>
          <w:tcPr>
            <w:tcW w:w="2280" w:type="dxa"/>
          </w:tcPr>
          <w:p w14:paraId="0A4140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</w:tcPr>
          <w:p w14:paraId="044D948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F48F4B6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The Field has been designated with the situation of "Required" for the Segment in the designated Transaction.</w:t>
            </w:r>
          </w:p>
        </w:tc>
        <w:tc>
          <w:tcPr>
            <w:tcW w:w="1235" w:type="dxa"/>
            <w:tcBorders>
              <w:right w:val="single" w:sz="4" w:space="0" w:color="auto"/>
            </w:tcBorders>
          </w:tcPr>
          <w:p w14:paraId="1CE0BDE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No</w:t>
            </w:r>
          </w:p>
        </w:tc>
      </w:tr>
      <w:tr w:rsidR="007C4147" w:rsidRPr="007C4147" w14:paraId="35BB2E7A" w14:textId="77777777" w:rsidTr="007C4147">
        <w:trPr>
          <w:trHeight w:val="450"/>
          <w:jc w:val="center"/>
        </w:trPr>
        <w:tc>
          <w:tcPr>
            <w:tcW w:w="2280" w:type="dxa"/>
            <w:tcBorders>
              <w:bottom w:val="single" w:sz="4" w:space="0" w:color="auto"/>
            </w:tcBorders>
          </w:tcPr>
          <w:p w14:paraId="0B7DC81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7216F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14:paraId="7AE7B7D3" w14:textId="77777777" w:rsidR="007C4147" w:rsidRPr="007C4147" w:rsidRDefault="007C4147" w:rsidP="007C4147">
            <w:pPr>
              <w:spacing w:after="0" w:line="240" w:lineRule="auto"/>
              <w:ind w:left="153"/>
              <w:rPr>
                <w:rFonts w:ascii="Arial" w:eastAsia="Arial Unicode MS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“Required when”. The situations designated have qualifications for usage ("Required if x", "Not required if y").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</w:tcPr>
          <w:p w14:paraId="26841F8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Yes</w:t>
            </w:r>
          </w:p>
        </w:tc>
      </w:tr>
    </w:tbl>
    <w:p w14:paraId="68F2D862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7640E2E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 xml:space="preserve">Fields that are not used in the Claim Billing/Claim Rebill transactions and those that do not have qualified requirements (i.e. not used) for this payer are excluded from the template. </w:t>
      </w:r>
    </w:p>
    <w:p w14:paraId="6480C7BC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B7B6D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911CD48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AFCF7AF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25B6B4B7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6D3F9689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B7EFF9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2209E4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0864A96B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18C41403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35407C06" w14:textId="77777777" w:rsidR="000D747A" w:rsidRDefault="000D747A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AE0903F" w14:textId="77777777" w:rsidR="007C4147" w:rsidRPr="007C4147" w:rsidRDefault="007C4147" w:rsidP="007C4147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7C4147">
        <w:rPr>
          <w:rFonts w:ascii="Arial" w:eastAsia="Times New Roman" w:hAnsi="Arial" w:cs="Times New Roman"/>
          <w:b/>
          <w:sz w:val="16"/>
          <w:szCs w:val="20"/>
        </w:rPr>
        <w:t>CLAIM BILLING/CLAIM REBILL TRANSACTION</w:t>
      </w:r>
    </w:p>
    <w:p w14:paraId="740AA5BD" w14:textId="77777777" w:rsidR="002F5F62" w:rsidRDefault="00231E72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14:paraId="5785303B" w14:textId="77777777" w:rsidR="007C4147" w:rsidRPr="007C4147" w:rsidRDefault="007C4147" w:rsidP="007C4147">
      <w:pPr>
        <w:spacing w:after="120" w:line="240" w:lineRule="auto"/>
        <w:ind w:left="-720"/>
        <w:jc w:val="both"/>
        <w:rPr>
          <w:rFonts w:ascii="Arial" w:eastAsia="Times New Roman" w:hAnsi="Arial" w:cs="Arial"/>
          <w:sz w:val="16"/>
          <w:szCs w:val="16"/>
        </w:rPr>
      </w:pPr>
      <w:r w:rsidRPr="007C4147">
        <w:rPr>
          <w:rFonts w:ascii="Arial" w:eastAsia="Times New Roman" w:hAnsi="Arial" w:cs="Arial"/>
          <w:sz w:val="16"/>
          <w:szCs w:val="16"/>
        </w:rPr>
        <w:t xml:space="preserve">The following lists the segments and fields in a Claim Billing or Claim Rebill Transaction for the NCPDP </w:t>
      </w:r>
      <w:r w:rsidRPr="007C4147">
        <w:rPr>
          <w:rFonts w:ascii="Arial" w:eastAsia="Times New Roman" w:hAnsi="Arial" w:cs="Arial"/>
          <w:i/>
          <w:sz w:val="16"/>
          <w:szCs w:val="16"/>
        </w:rPr>
        <w:t>Telecommunication Standard Implementation Guide Version D.Ø</w:t>
      </w:r>
      <w:r w:rsidRPr="007C4147">
        <w:rPr>
          <w:rFonts w:ascii="Arial" w:eastAsia="Times New Roman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6CC0727C" w14:textId="77777777" w:rsidTr="007C4147">
        <w:tc>
          <w:tcPr>
            <w:tcW w:w="4440" w:type="dxa"/>
            <w:shd w:val="clear" w:color="auto" w:fill="CC99FF"/>
          </w:tcPr>
          <w:p w14:paraId="2B9828E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 Questions</w:t>
            </w:r>
          </w:p>
        </w:tc>
        <w:tc>
          <w:tcPr>
            <w:tcW w:w="1080" w:type="dxa"/>
            <w:shd w:val="clear" w:color="auto" w:fill="CC99FF"/>
          </w:tcPr>
          <w:p w14:paraId="07667EE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21F8BB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F3E86A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7EEE8F7" w14:textId="77777777" w:rsidTr="007C4147">
        <w:tc>
          <w:tcPr>
            <w:tcW w:w="4440" w:type="dxa"/>
          </w:tcPr>
          <w:p w14:paraId="2DF4EA45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7CC303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5F6244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7BBD7B57" w14:textId="77777777" w:rsidTr="007C4147">
        <w:tc>
          <w:tcPr>
            <w:tcW w:w="4440" w:type="dxa"/>
          </w:tcPr>
          <w:p w14:paraId="036C32D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</w:tcPr>
          <w:p w14:paraId="68E6ECD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E180D2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3D099DE" w14:textId="77777777" w:rsidTr="007C4147">
        <w:tc>
          <w:tcPr>
            <w:tcW w:w="4440" w:type="dxa"/>
          </w:tcPr>
          <w:p w14:paraId="2F31A14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</w:tcPr>
          <w:p w14:paraId="1E05178F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4465789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969BDA3" w14:textId="77777777" w:rsidTr="007C4147">
        <w:tc>
          <w:tcPr>
            <w:tcW w:w="4440" w:type="dxa"/>
          </w:tcPr>
          <w:p w14:paraId="74AB9F0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</w:tcPr>
          <w:p w14:paraId="7700D763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7653D6F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89CC0DA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3330"/>
        <w:gridCol w:w="2520"/>
        <w:gridCol w:w="720"/>
        <w:gridCol w:w="3600"/>
      </w:tblGrid>
      <w:tr w:rsidR="007C4147" w:rsidRPr="007C4147" w14:paraId="33B90840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9F2C3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0C6C0" w14:textId="77777777" w:rsidR="007C4147" w:rsidRPr="007C4147" w:rsidRDefault="007C4147" w:rsidP="007C4147">
            <w:pPr>
              <w:tabs>
                <w:tab w:val="right" w:pos="3114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Transaction Header Segment</w:t>
            </w: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857C3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FAC9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23CF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7668F9C6" w14:textId="77777777" w:rsidTr="007C414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4E2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F76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3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41E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198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E7FDC2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27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BB8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BIN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AD7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See general information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534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E9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9A4A9DA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B2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8CD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FB0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11E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E8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625D14A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D2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7EB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B3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37B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30F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B5BFFC9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E34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45F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3A3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See above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AC6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4773" w14:textId="77777777" w:rsidR="007C4147" w:rsidRPr="007C414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Varies by plan</w:t>
            </w:r>
          </w:p>
        </w:tc>
      </w:tr>
      <w:tr w:rsidR="007C4147" w:rsidRPr="007C4147" w14:paraId="1280DAD7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A95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815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CCED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1-4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8B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7FB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19D8526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1C8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70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FD65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01 - 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D4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2810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AD9C8C1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9C9D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F81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C8DF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NPI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6E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23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3DCC28F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4BC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364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674F" w14:textId="77777777" w:rsidR="007C4147" w:rsidRPr="00AF022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24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29EA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3CE04B3" w14:textId="77777777" w:rsidTr="007C414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0BEA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79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711" w14:textId="77777777" w:rsidR="007C4147" w:rsidRPr="00AF0227" w:rsidRDefault="00AF022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blank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AC1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50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419748BA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2732C12" w14:textId="77777777" w:rsidTr="007C4147">
        <w:tc>
          <w:tcPr>
            <w:tcW w:w="4440" w:type="dxa"/>
            <w:shd w:val="clear" w:color="auto" w:fill="CC99FF"/>
          </w:tcPr>
          <w:p w14:paraId="63CDF19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 Questions</w:t>
            </w:r>
          </w:p>
        </w:tc>
        <w:tc>
          <w:tcPr>
            <w:tcW w:w="1080" w:type="dxa"/>
            <w:shd w:val="clear" w:color="auto" w:fill="CC99FF"/>
          </w:tcPr>
          <w:p w14:paraId="6EBA2EE1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77A565B2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F3B568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AA01E11" w14:textId="77777777" w:rsidTr="007C4147">
        <w:tc>
          <w:tcPr>
            <w:tcW w:w="4440" w:type="dxa"/>
          </w:tcPr>
          <w:p w14:paraId="576E7CC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44B536F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70A20F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BAE46C5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5B96084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DDD0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883BA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Insurance Segment</w:t>
            </w:r>
          </w:p>
          <w:p w14:paraId="6C65E9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BDF60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E93634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5539C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24F8CD41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800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583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2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85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28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2FEB3D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EE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3Ø2-C2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3EC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CARDHOLDER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7DF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11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7CC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3C07A8" w:rsidRPr="007C4147" w14:paraId="10F7A2EB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D9C14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3Ø1-C1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9AB2B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GROUP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86CDB" w14:textId="08FBE5A9" w:rsidR="003C07A8" w:rsidRPr="007C4147" w:rsidRDefault="005C03B6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  <w:t>Varies refer to Patient ID card for Group No.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4FE66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07E06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state/federal/regulatory agency programs.</w:t>
            </w:r>
          </w:p>
          <w:p w14:paraId="2A6F8678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9B7F325" w14:textId="17206A09" w:rsidR="003C07A8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>Group Id is required.  Claim will reject if not submitted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3C07A8" w:rsidRPr="007C4147" w14:paraId="51750920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31C7FF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3Ø3-C3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D2451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PERSON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B0AFA8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4FC45B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2CA881" w14:textId="77777777" w:rsidR="003C07A8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family members within the Cardholder ID.</w:t>
            </w:r>
          </w:p>
          <w:p w14:paraId="584947B6" w14:textId="77777777" w:rsidR="008E008E" w:rsidRDefault="008E008E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E50EBDC" w14:textId="77777777" w:rsidR="003C07A8" w:rsidRPr="007C4147" w:rsidRDefault="008E008E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3C07A8" w:rsidRPr="007C4147" w14:paraId="494FBC6A" w14:textId="77777777" w:rsidTr="00B32A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BDEEE" w14:textId="77777777" w:rsidR="003C07A8" w:rsidRPr="007C4147" w:rsidRDefault="003C07A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3Ø6-C6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FCD2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RELATIONSHIP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CC24" w14:textId="77777777" w:rsidR="003C07A8" w:rsidRPr="007C4147" w:rsidRDefault="003C07A8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88B2" w14:textId="77777777" w:rsidR="003C07A8" w:rsidRPr="007C4147" w:rsidRDefault="002506A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0C2C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uniquely identify the relationship of the Patient to the Cardholder.</w:t>
            </w:r>
          </w:p>
          <w:p w14:paraId="3B56E953" w14:textId="77777777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41D9DD" w14:textId="44DB6CB0" w:rsidR="003C07A8" w:rsidRPr="007C4147" w:rsidRDefault="003C07A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C03B6" w:rsidRPr="005C03B6">
              <w:rPr>
                <w:i/>
                <w:color w:val="FF0000"/>
                <w:sz w:val="18"/>
                <w:szCs w:val="18"/>
              </w:rPr>
              <w:t>Required to uniquely identify the relationship of the Patient to the Cardholder.  Claim will reject if missing or Invalid</w:t>
            </w:r>
          </w:p>
        </w:tc>
      </w:tr>
      <w:tr w:rsidR="008E008E" w:rsidRPr="007C4147" w14:paraId="741B17D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C1324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FD61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6002" w14:textId="77777777" w:rsidR="008E008E" w:rsidRPr="007C4147" w:rsidRDefault="008E008E" w:rsidP="007C4147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0A9E" w14:textId="77777777" w:rsidR="008E008E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F35D" w14:textId="77777777" w:rsidR="008E008E" w:rsidRPr="007C4147" w:rsidRDefault="008E008E" w:rsidP="007C4147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</w:p>
        </w:tc>
      </w:tr>
    </w:tbl>
    <w:p w14:paraId="4E6D8F62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C227027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303561E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0AFAD888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451908D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5823656F" w14:textId="77777777" w:rsidR="006D3C89" w:rsidRDefault="006D3C89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0F748F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01A932D" w14:textId="77777777" w:rsidTr="007C4147">
        <w:tc>
          <w:tcPr>
            <w:tcW w:w="4440" w:type="dxa"/>
            <w:shd w:val="clear" w:color="auto" w:fill="CC99FF"/>
          </w:tcPr>
          <w:p w14:paraId="09B6E5F4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 Questions</w:t>
            </w:r>
          </w:p>
        </w:tc>
        <w:tc>
          <w:tcPr>
            <w:tcW w:w="1080" w:type="dxa"/>
            <w:shd w:val="clear" w:color="auto" w:fill="CC99FF"/>
          </w:tcPr>
          <w:p w14:paraId="48A07A49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F8028A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A431E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182F0CE3" w14:textId="77777777" w:rsidTr="007C4147">
        <w:tc>
          <w:tcPr>
            <w:tcW w:w="4440" w:type="dxa"/>
          </w:tcPr>
          <w:p w14:paraId="468D0AA7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BDE8967" w14:textId="77777777" w:rsidR="007C4147" w:rsidRPr="007C4147" w:rsidRDefault="008E008E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1349FB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F967526" w14:textId="77777777" w:rsidTr="007C4147">
        <w:tc>
          <w:tcPr>
            <w:tcW w:w="4440" w:type="dxa"/>
          </w:tcPr>
          <w:p w14:paraId="600E2ACB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1A8C8EC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1D4E4AC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A1924FF" w14:textId="77777777" w:rsidR="007C4147" w:rsidRPr="007C4147" w:rsidRDefault="007C4147" w:rsidP="007C4147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00"/>
        <w:gridCol w:w="3510"/>
      </w:tblGrid>
      <w:tr w:rsidR="007C4147" w:rsidRPr="007C4147" w14:paraId="134BA9F4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1AD1D9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54B9E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Patient Segment</w:t>
            </w:r>
          </w:p>
          <w:p w14:paraId="126C34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2F6F5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CEC65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9C468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D759379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AC9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 xml:space="preserve">Field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EF9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826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628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3252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969BB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7734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3Ø4-C4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FE615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E8BA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5A7631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75206C" w14:textId="63011A7B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uniquely Identify a Patient. Claim will reject if missing or invalid</w:t>
            </w:r>
          </w:p>
        </w:tc>
      </w:tr>
      <w:tr w:rsidR="007C4147" w:rsidRPr="007C4147" w14:paraId="0B2A20C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45700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3Ø5-C5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E7411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GENDER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B9D2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CB423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934C3" w14:textId="2E878756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uniquely Identify a Patient. Claim will reject if missing or invalid</w:t>
            </w:r>
          </w:p>
        </w:tc>
      </w:tr>
      <w:tr w:rsidR="007C4147" w:rsidRPr="007C4147" w14:paraId="27B958B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38BA4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31Ø-CA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4F07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EF78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FBD255" w14:textId="77777777" w:rsidR="007C4147" w:rsidRPr="007C4147" w:rsidRDefault="008E008E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C0D507" w14:textId="17490A64" w:rsidR="007C4147" w:rsidRPr="007C4147" w:rsidRDefault="005C03B6" w:rsidP="008E008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uniquely Identify a Patient. Claim will reject if missing or invalid</w:t>
            </w:r>
          </w:p>
        </w:tc>
      </w:tr>
      <w:tr w:rsidR="007C4147" w:rsidRPr="007C4147" w14:paraId="42D46E63" w14:textId="77777777" w:rsidTr="008E0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8C4E6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311-CB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DA87F8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mallCaps/>
                <w:color w:val="000000"/>
                <w:sz w:val="16"/>
                <w:szCs w:val="16"/>
              </w:rPr>
              <w:t>PATIENT LAST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328F5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2B25A0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3441FD" w14:textId="7E01A10F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uniquely Identify a Patient. Claim will reject if missing or invalid</w:t>
            </w:r>
          </w:p>
        </w:tc>
      </w:tr>
    </w:tbl>
    <w:p w14:paraId="6A9B9FF5" w14:textId="77777777" w:rsid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6F546B98" w14:textId="77777777" w:rsidR="008E008E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p w14:paraId="14B08E26" w14:textId="77777777" w:rsidR="008E008E" w:rsidRPr="007C4147" w:rsidRDefault="008E008E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2DB980AC" w14:textId="77777777" w:rsidTr="007C4147">
        <w:tc>
          <w:tcPr>
            <w:tcW w:w="4440" w:type="dxa"/>
            <w:shd w:val="clear" w:color="auto" w:fill="CC99FF"/>
          </w:tcPr>
          <w:p w14:paraId="5449F8E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shd w:val="clear" w:color="auto" w:fill="CC99FF"/>
          </w:tcPr>
          <w:p w14:paraId="34DDCEF8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3C59C3E8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ABD5D8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6501D32C" w14:textId="77777777" w:rsidTr="007C4147">
        <w:tc>
          <w:tcPr>
            <w:tcW w:w="4440" w:type="dxa"/>
          </w:tcPr>
          <w:p w14:paraId="408A19A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0D070D5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29764C5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14B530F" w14:textId="77777777" w:rsidTr="007C4147">
        <w:tc>
          <w:tcPr>
            <w:tcW w:w="4440" w:type="dxa"/>
          </w:tcPr>
          <w:p w14:paraId="120F379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supports partial fills</w:t>
            </w:r>
          </w:p>
        </w:tc>
        <w:tc>
          <w:tcPr>
            <w:tcW w:w="1080" w:type="dxa"/>
          </w:tcPr>
          <w:p w14:paraId="6CD5932B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87BD29A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3480F31C" w14:textId="77777777" w:rsidTr="007C4147">
        <w:tc>
          <w:tcPr>
            <w:tcW w:w="4440" w:type="dxa"/>
          </w:tcPr>
          <w:p w14:paraId="61BE3C9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payer does not support partial fills</w:t>
            </w:r>
          </w:p>
        </w:tc>
        <w:tc>
          <w:tcPr>
            <w:tcW w:w="1080" w:type="dxa"/>
          </w:tcPr>
          <w:p w14:paraId="5A284EE4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57676455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1FB5808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20"/>
        </w:rPr>
      </w:pPr>
    </w:p>
    <w:tbl>
      <w:tblPr>
        <w:tblW w:w="11373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"/>
        <w:gridCol w:w="1080"/>
        <w:gridCol w:w="91"/>
        <w:gridCol w:w="3238"/>
        <w:gridCol w:w="92"/>
        <w:gridCol w:w="988"/>
        <w:gridCol w:w="1440"/>
        <w:gridCol w:w="92"/>
        <w:gridCol w:w="810"/>
        <w:gridCol w:w="3419"/>
        <w:gridCol w:w="93"/>
      </w:tblGrid>
      <w:tr w:rsidR="007C4147" w:rsidRPr="007C4147" w14:paraId="43C62B80" w14:textId="77777777" w:rsidTr="00CE0424">
        <w:trPr>
          <w:gridBefore w:val="1"/>
          <w:gridAfter w:val="1"/>
          <w:wBefore w:w="30" w:type="dxa"/>
          <w:wAfter w:w="91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6D031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CA7E8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Segment</w:t>
            </w:r>
          </w:p>
          <w:p w14:paraId="3562303F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E1A6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CB858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CDDD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4A2C4784" w14:textId="77777777" w:rsidTr="00CE0424">
        <w:trPr>
          <w:gridBefore w:val="1"/>
          <w:gridAfter w:val="1"/>
          <w:wBefore w:w="30" w:type="dxa"/>
          <w:wAfter w:w="91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A5C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28FE" w14:textId="77777777" w:rsidR="007C4147" w:rsidRPr="007C4147" w:rsidRDefault="007C4147" w:rsidP="007C4147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C7B7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E4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2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DD75889" w14:textId="77777777" w:rsidTr="00CE0424">
        <w:trPr>
          <w:gridBefore w:val="1"/>
          <w:gridAfter w:val="1"/>
          <w:wBefore w:w="30" w:type="dxa"/>
          <w:wAfter w:w="91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638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0975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8CD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1 = Rx Billing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1A6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A7BA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Claim Segment, the Prescription/Service Reference Number Qualifier (455-EM) is “1” (Rx Billing).</w:t>
            </w:r>
          </w:p>
        </w:tc>
      </w:tr>
      <w:tr w:rsidR="007C4147" w:rsidRPr="007C4147" w14:paraId="6A0561DE" w14:textId="77777777" w:rsidTr="00CE0424">
        <w:trPr>
          <w:gridBefore w:val="1"/>
          <w:gridAfter w:val="1"/>
          <w:wBefore w:w="30" w:type="dxa"/>
          <w:wAfter w:w="91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84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FCA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0908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45AB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CE8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493DDCC" w14:textId="77777777" w:rsidTr="00CE0424">
        <w:trPr>
          <w:gridBefore w:val="1"/>
          <w:gridAfter w:val="1"/>
          <w:wBefore w:w="30" w:type="dxa"/>
          <w:wAfter w:w="91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86467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436-E1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CB1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E415" w14:textId="77777777" w:rsidR="007C4147" w:rsidRPr="007C4147" w:rsidRDefault="00CE7BC2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CE7BC2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D50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D18D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00 if Compound Code (406-D6) = 2</w:t>
            </w:r>
          </w:p>
        </w:tc>
      </w:tr>
      <w:tr w:rsidR="007C4147" w:rsidRPr="007C4147" w14:paraId="5D06DCB9" w14:textId="77777777" w:rsidTr="00CE0424">
        <w:trPr>
          <w:gridBefore w:val="1"/>
          <w:gridAfter w:val="1"/>
          <w:wBefore w:w="30" w:type="dxa"/>
          <w:wAfter w:w="91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B133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4Ø7-D7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66B" w14:textId="77777777" w:rsidR="007C4147" w:rsidRPr="007C4147" w:rsidRDefault="007C4147" w:rsidP="007C4147">
            <w:pPr>
              <w:keepNext/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822" w14:textId="77777777" w:rsidR="007C4147" w:rsidRPr="007C4147" w:rsidRDefault="008F0165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 xml:space="preserve">11-digit NDC 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F23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BDA2" w14:textId="77777777" w:rsidR="007C4147" w:rsidRPr="007C4147" w:rsidRDefault="008F0165" w:rsidP="007C4147">
            <w:pPr>
              <w:keepNext/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 if Compound Code (406-D6) = 2</w:t>
            </w:r>
          </w:p>
        </w:tc>
      </w:tr>
      <w:tr w:rsidR="007C4147" w:rsidRPr="007C4147" w14:paraId="3C3481F7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4E7C1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442-E7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CA613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DISPENSED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7C07A3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Format 9(7)V999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3DBEC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D75FF" w14:textId="4ED5600B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Pay a claim will reject if missing or invalid</w:t>
            </w:r>
          </w:p>
        </w:tc>
      </w:tr>
      <w:tr w:rsidR="007C4147" w:rsidRPr="007C4147" w14:paraId="09C2FD44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6AC1C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98384C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B48904" w14:textId="77777777" w:rsidR="007C4147" w:rsidRPr="007C4147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New = 00 must be sent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F903E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82152" w14:textId="373C108A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Pay a claim will reject if missing or invalid</w:t>
            </w:r>
          </w:p>
        </w:tc>
      </w:tr>
      <w:tr w:rsidR="007C4147" w:rsidRPr="007C4147" w14:paraId="7BC6BF10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7ACF3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4Ø5-D5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6BCBE4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DAYS SUPPLY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79C7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D5A2F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DA0A37" w14:textId="16534B03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Pay a claim will reject if missing or invalid</w:t>
            </w:r>
          </w:p>
        </w:tc>
      </w:tr>
      <w:tr w:rsidR="007C4147" w:rsidRPr="007C4147" w14:paraId="65DE823F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9CB5E9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4Ø6-D6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FB711B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2EDAE5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1 = Not a compound</w:t>
            </w:r>
          </w:p>
          <w:p w14:paraId="459064F9" w14:textId="77777777" w:rsidR="008F0165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2 = Compound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E7FDE" w14:textId="77777777" w:rsidR="007C4147" w:rsidRPr="008F0165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FC5891" w14:textId="77777777" w:rsidR="007C4147" w:rsidRPr="008F0165" w:rsidRDefault="008F016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0165">
              <w:rPr>
                <w:rFonts w:ascii="Arial" w:eastAsia="Times New Roman" w:hAnsi="Arial" w:cs="Times New Roman"/>
                <w:sz w:val="16"/>
                <w:szCs w:val="16"/>
              </w:rPr>
              <w:t>Refer to Compound Segment when Compound Code (406-D6) = 2</w:t>
            </w:r>
          </w:p>
        </w:tc>
      </w:tr>
      <w:tr w:rsidR="007C4147" w:rsidRPr="007C4147" w14:paraId="4338EBCB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7A7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4Ø8-D8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1BA97F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DISPENSE AS WRITTEN (DAW)/PRODUCT SELECTION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422E6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FAE0E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932D2C" w14:textId="56314862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Pay a claim will reject if missing or invalid</w:t>
            </w:r>
          </w:p>
        </w:tc>
      </w:tr>
      <w:tr w:rsidR="007C4147" w:rsidRPr="007C4147" w14:paraId="73BFDB03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BA996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414-DE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9C9370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DATE PRESCRIPTION WRITTEN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D0E30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A1D43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561712" w14:textId="3BB2C526" w:rsidR="007C4147" w:rsidRPr="007C4147" w:rsidRDefault="005C03B6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5C03B6">
              <w:rPr>
                <w:i/>
                <w:iCs/>
                <w:color w:val="FF0000"/>
                <w:sz w:val="18"/>
                <w:szCs w:val="18"/>
              </w:rPr>
              <w:t>Required to Pay a claim will reject if missing or invalid</w:t>
            </w:r>
          </w:p>
        </w:tc>
      </w:tr>
      <w:tr w:rsidR="007C4147" w:rsidRPr="007C4147" w14:paraId="1BE2C3F2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41FB4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415-DF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09526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NUMBER OF REFILLS AUTHORIZED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76B6E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53D5E6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1E3832" w14:textId="77777777" w:rsidR="005C03B6" w:rsidRPr="005C03B6" w:rsidRDefault="005C03B6" w:rsidP="005C03B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5C03B6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 Required if necessary, for plan benefit administration.</w:t>
            </w:r>
          </w:p>
          <w:p w14:paraId="565E9C25" w14:textId="77777777" w:rsidR="005C03B6" w:rsidRPr="005C03B6" w:rsidRDefault="005C03B6" w:rsidP="005C03B6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31E0E5F5" w14:textId="06992A4F" w:rsidR="007C4147" w:rsidRPr="007C4147" w:rsidRDefault="005C03B6" w:rsidP="005C03B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5C03B6">
              <w:rPr>
                <w:rFonts w:ascii="Arial" w:eastAsia="Times New Roman" w:hAnsi="Arial" w:cs="Times New Roman"/>
                <w:i/>
                <w:color w:val="FF0000"/>
                <w:sz w:val="16"/>
                <w:szCs w:val="16"/>
              </w:rPr>
              <w:t>Payer Requirement: Should be 0 when filling Schedule II Drug</w:t>
            </w:r>
          </w:p>
        </w:tc>
      </w:tr>
      <w:tr w:rsidR="007C4147" w:rsidRPr="007C4147" w14:paraId="01760F9D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83C98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419-DJ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D6CC69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 ORIGIN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6C8A7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0A0660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A35B5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plan benefit administration.</w:t>
            </w:r>
          </w:p>
          <w:p w14:paraId="6DF47A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12A5F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aye</w:t>
            </w: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r Requirement: </w:t>
            </w:r>
            <w:r w:rsidR="008F0165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2D71231B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987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354-NX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909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 COUNT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24FF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2A4A" w14:textId="77777777" w:rsidR="007C4147" w:rsidRPr="007C4147" w:rsidRDefault="008F0165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D53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Submission Clarification Code (42Ø-DK) is used.</w:t>
            </w:r>
          </w:p>
          <w:p w14:paraId="077F3CD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</w:pPr>
          </w:p>
          <w:p w14:paraId="374D59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Same as implementation guide</w:t>
            </w:r>
          </w:p>
        </w:tc>
      </w:tr>
      <w:tr w:rsidR="007C4147" w:rsidRPr="007C4147" w14:paraId="2B9005EB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5C951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D00B0A" w14:textId="77777777" w:rsidR="007C4147" w:rsidRPr="007C4147" w:rsidRDefault="007C4147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SUBMISSION CLARIFICATION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244524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14565D" w14:textId="77777777" w:rsidR="007C4147" w:rsidRPr="007C4147" w:rsidRDefault="0006798F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4203F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clarification is needed and value submitted is greater than zero (Ø).</w:t>
            </w:r>
          </w:p>
          <w:p w14:paraId="0C9E7D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73364E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If the Date of Service (4Ø1-D1) contains the subsequent payer coverage date, the Submission Clarification Code (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42Ø-DK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) is required with value of “19” (Split Billing – indicates the quantity dispensed is the remainder billed to a subsequent payer when Medicare Part A expires. Used only in long-term care settings) for individual unit of use medications.</w:t>
            </w:r>
          </w:p>
          <w:p w14:paraId="49B3E7A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CB192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06798F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CE0424" w:rsidRPr="007C4147" w14:paraId="27C4DF32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3FD6AC" w14:textId="762849D8" w:rsidR="00CE0424" w:rsidRPr="007C4147" w:rsidRDefault="00CE0424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46Ø-ET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B5734" w14:textId="02A5E3C0" w:rsidR="00CE0424" w:rsidRPr="007C4147" w:rsidRDefault="00CE0424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PRESCRIBED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E67BB" w14:textId="39B08AEA" w:rsidR="00CE0424" w:rsidRPr="0006798F" w:rsidRDefault="00CE0424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E5FAE" w14:textId="1F7EC949" w:rsidR="00CE0424" w:rsidRPr="007C4147" w:rsidRDefault="00DF3ED1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1EEF07" w14:textId="77777777" w:rsidR="00CE0424" w:rsidRDefault="00CE0424" w:rsidP="005C03B6">
            <w:pPr>
              <w:rPr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for all drugs dispensed as Schedule II. </w:t>
            </w:r>
          </w:p>
          <w:p w14:paraId="34F4A0AD" w14:textId="0AC4B4D1" w:rsidR="00CE0424" w:rsidRPr="007C4147" w:rsidRDefault="00CE0424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5C0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submit quantity Prescribed and Quantity dispensed Number of Refills Authorized should be 0</w:t>
            </w:r>
          </w:p>
        </w:tc>
      </w:tr>
      <w:tr w:rsidR="00CE0424" w:rsidRPr="007C4147" w14:paraId="4AC7F14D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1BDC83" w14:textId="4539BFB2" w:rsidR="00CE0424" w:rsidRPr="007C4147" w:rsidRDefault="00CE0424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E76868" w14:textId="537BECE0" w:rsidR="00CE0424" w:rsidRPr="007C4147" w:rsidRDefault="00CE0424" w:rsidP="007C4147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DA7267" w14:textId="77777777" w:rsidR="00996791" w:rsidRPr="00996791" w:rsidRDefault="00996791" w:rsidP="00996791">
            <w:pPr>
              <w:keepNext/>
              <w:keepLines/>
              <w:tabs>
                <w:tab w:val="left" w:pos="1125"/>
              </w:tabs>
              <w:spacing w:after="0" w:line="240" w:lineRule="auto"/>
              <w:ind w:left="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96791">
              <w:rPr>
                <w:rFonts w:ascii="Arial" w:eastAsia="Times New Roman" w:hAnsi="Arial" w:cs="Times New Roman"/>
                <w:sz w:val="18"/>
                <w:szCs w:val="18"/>
              </w:rPr>
              <w:t>0 = Not specified by patient</w:t>
            </w:r>
          </w:p>
          <w:p w14:paraId="0E63AD57" w14:textId="77777777" w:rsidR="00996791" w:rsidRPr="00996791" w:rsidRDefault="00996791" w:rsidP="00996791">
            <w:pPr>
              <w:keepNext/>
              <w:keepLines/>
              <w:tabs>
                <w:tab w:val="left" w:pos="1125"/>
              </w:tabs>
              <w:spacing w:after="0" w:line="240" w:lineRule="auto"/>
              <w:ind w:left="6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96791">
              <w:rPr>
                <w:rFonts w:ascii="Arial" w:eastAsia="Times New Roman" w:hAnsi="Arial" w:cs="Times New Roman"/>
                <w:sz w:val="18"/>
                <w:szCs w:val="18"/>
              </w:rPr>
              <w:t>1 = No other coverage</w:t>
            </w:r>
          </w:p>
          <w:p w14:paraId="20FDA6DE" w14:textId="77777777" w:rsidR="00996791" w:rsidRPr="00996791" w:rsidRDefault="00996791" w:rsidP="00996791">
            <w:pPr>
              <w:keepNext/>
              <w:keepLines/>
              <w:tabs>
                <w:tab w:val="left" w:pos="1125"/>
              </w:tabs>
              <w:spacing w:after="0" w:line="240" w:lineRule="auto"/>
              <w:ind w:left="330" w:hanging="27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96791">
              <w:rPr>
                <w:rFonts w:ascii="Arial" w:eastAsia="Times New Roman" w:hAnsi="Arial" w:cs="Times New Roman"/>
                <w:sz w:val="18"/>
                <w:szCs w:val="18"/>
              </w:rPr>
              <w:t>3 = Other coverage exist – claim not covered*</w:t>
            </w:r>
          </w:p>
          <w:p w14:paraId="3DF75855" w14:textId="77777777" w:rsidR="00996791" w:rsidRPr="00996791" w:rsidRDefault="00996791" w:rsidP="00996791">
            <w:pPr>
              <w:keepNext/>
              <w:keepLines/>
              <w:tabs>
                <w:tab w:val="left" w:pos="1125"/>
              </w:tabs>
              <w:spacing w:after="0" w:line="240" w:lineRule="auto"/>
              <w:ind w:left="330" w:hanging="270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996791">
              <w:rPr>
                <w:rFonts w:ascii="Arial" w:eastAsia="Times New Roman" w:hAnsi="Arial" w:cs="Times New Roman"/>
                <w:sz w:val="18"/>
                <w:szCs w:val="18"/>
              </w:rPr>
              <w:t>8 = Claim is billing for patient financial responsibility only*</w:t>
            </w:r>
          </w:p>
          <w:p w14:paraId="309D16F4" w14:textId="60868648" w:rsidR="000579D5" w:rsidRPr="0006798F" w:rsidRDefault="000579D5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8658D3" w14:textId="2D96D6B0" w:rsidR="00CE0424" w:rsidRDefault="00CE0424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B6D9BC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by receiver, to communicate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a summation of other coverage information that has been collected from other payers.</w:t>
            </w:r>
          </w:p>
          <w:p w14:paraId="17CBB2D4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C9824F6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for Coordination of Benefits.</w:t>
            </w:r>
          </w:p>
          <w:p w14:paraId="73CEE92D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3D44E45" w14:textId="77777777" w:rsidR="00CE0424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  <w:p w14:paraId="5E0A4362" w14:textId="62CB8EB2" w:rsidR="00CE0424" w:rsidRPr="007C4147" w:rsidRDefault="00CE0424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*Requires COB Segment to be sent</w:t>
            </w:r>
          </w:p>
        </w:tc>
      </w:tr>
      <w:tr w:rsidR="00CE0424" w:rsidRPr="007C4147" w14:paraId="6167797C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30" w:type="dxa"/>
          <w:wAfter w:w="91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5AFCED" w14:textId="113A9EDF" w:rsidR="00CE0424" w:rsidRPr="007C4147" w:rsidRDefault="00CE0424" w:rsidP="005C0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429-DT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A5D1F5" w14:textId="10ED804B" w:rsidR="00CE0424" w:rsidRPr="007C4147" w:rsidRDefault="00CE0424" w:rsidP="005C03B6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SPECIAL PACKAGING INDICATOR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74973F" w14:textId="77777777" w:rsidR="00CE0424" w:rsidRPr="0006798F" w:rsidRDefault="00CE0424" w:rsidP="005C03B6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DB0D72" w14:textId="77777777" w:rsidR="00CE0424" w:rsidRDefault="00CE0424" w:rsidP="005C03B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5F8854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25FDB225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49FCC24" w14:textId="10A7EEB1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7C4147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CE0424" w:rsidRPr="00472864" w14:paraId="23D07F4E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21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A398E2" w14:textId="6D953E43" w:rsidR="00CE0424" w:rsidRPr="00EF724C" w:rsidRDefault="00CE0424" w:rsidP="009564B7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453-EJ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2CC588" w14:textId="55E4F937" w:rsidR="00CE0424" w:rsidRPr="00EF724C" w:rsidRDefault="00CE0424" w:rsidP="009564B7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ORIGINALLY PRESCRIBED PRODUCT/SERVICE ID QUALIFIER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2CB6B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330" w:hanging="27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62BFFC" w14:textId="77777777" w:rsidR="00CE0424" w:rsidRPr="00EF724C" w:rsidRDefault="00CE0424" w:rsidP="009564B7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6EBF5D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Originally Prescribed Product/Service Code (455-EA) is used.</w:t>
            </w:r>
          </w:p>
          <w:p w14:paraId="4EB0402E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727901D" w14:textId="5A9B060B" w:rsidR="00CE0424" w:rsidRPr="00472864" w:rsidRDefault="00CE0424" w:rsidP="009564B7">
            <w:pPr>
              <w:keepNext/>
              <w:keepLines/>
              <w:ind w:left="60"/>
              <w:rPr>
                <w:i/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7C4147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CE0424" w:rsidRPr="00472864" w14:paraId="6EACF516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21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093DA" w14:textId="2728DFA6" w:rsidR="00CE0424" w:rsidRPr="00EF724C" w:rsidRDefault="00CE0424" w:rsidP="009564B7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445-EA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D4BB" w14:textId="5C3CFBB6" w:rsidR="00CE0424" w:rsidRPr="00EF724C" w:rsidRDefault="00CE0424" w:rsidP="009564B7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ORIGINALLY PRESCRIBED PRODUCT/SERVICE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EF29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0E0F2" w14:textId="77777777" w:rsidR="00CE0424" w:rsidRPr="00EF724C" w:rsidRDefault="00CE0424" w:rsidP="009564B7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8376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the receiver requests association to a therapeutic, or a preferred product substitution, or when a DUR alert has been resolved by changing medications, or an alternative service than what was originally prescribed.</w:t>
            </w:r>
          </w:p>
          <w:p w14:paraId="4AD41E48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C3CD6F" w14:textId="469A96E2" w:rsidR="00CE0424" w:rsidRPr="00472864" w:rsidRDefault="00CE0424" w:rsidP="009564B7">
            <w:pPr>
              <w:keepNext/>
              <w:keepLines/>
              <w:ind w:left="60"/>
              <w:rPr>
                <w:i/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7C4147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CE0424" w:rsidRPr="00472864" w14:paraId="74648119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3E0E" w14:textId="649C4E48" w:rsidR="00CE0424" w:rsidRPr="00EF724C" w:rsidRDefault="00CE0424" w:rsidP="009564B7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446-EB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0A309" w14:textId="0D75445A" w:rsidR="00CE0424" w:rsidRPr="00EF724C" w:rsidRDefault="00CE0424" w:rsidP="009564B7">
            <w:pPr>
              <w:keepNext/>
              <w:keepLines/>
              <w:ind w:left="60"/>
              <w:rPr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ORIGINALLY PRESCRIBED QUANTITY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652A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CE62" w14:textId="77777777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CCB7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the receiver requests reporting for quantity changes due to a therapeutic substitution that has occurred or a preferred product/service substitution that has occurred, or when a DUR alert has been resolved by changing quantities.</w:t>
            </w:r>
          </w:p>
          <w:p w14:paraId="1A3B5F1A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0BFAD35" w14:textId="72BC1B05" w:rsidR="00CE0424" w:rsidRPr="00472864" w:rsidRDefault="00CE0424" w:rsidP="009564B7">
            <w:pPr>
              <w:keepNext/>
              <w:keepLines/>
              <w:ind w:left="60"/>
              <w:rPr>
                <w:i/>
                <w:color w:val="000000"/>
                <w:sz w:val="18"/>
                <w:szCs w:val="18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7C4147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CE0424" w:rsidRPr="007C4147" w14:paraId="09BFC417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9AC9" w14:textId="11EABEA3" w:rsidR="00CE0424" w:rsidRPr="007C4147" w:rsidRDefault="00CE0424" w:rsidP="009564B7">
            <w:pPr>
              <w:keepNext/>
              <w:keepLines/>
              <w:jc w:val="center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454-EK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F0DA" w14:textId="1BA5C9BA" w:rsidR="00CE0424" w:rsidRPr="007C4147" w:rsidRDefault="00CE0424" w:rsidP="009564B7">
            <w:pPr>
              <w:keepNext/>
              <w:keepLines/>
              <w:ind w:left="60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SCHEDULED PRESCRIPTION ID NUMBER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BC140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76DC" w14:textId="77777777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0F0D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necessary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for state/federal/regulatory agency programs.</w:t>
            </w:r>
          </w:p>
          <w:p w14:paraId="0C532065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3A2DB31" w14:textId="6C0E7EC8" w:rsidR="00CE0424" w:rsidRPr="007C4147" w:rsidRDefault="00CE0424" w:rsidP="009564B7">
            <w:pPr>
              <w:rPr>
                <w:i/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  <w:t>Payer Requirement:</w:t>
            </w:r>
          </w:p>
        </w:tc>
      </w:tr>
      <w:tr w:rsidR="00CE0424" w:rsidRPr="007C4147" w14:paraId="0FE29645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5F4E" w14:textId="6523A523" w:rsidR="00CE0424" w:rsidRPr="007C4147" w:rsidRDefault="00CE0424" w:rsidP="009564B7">
            <w:pPr>
              <w:keepNext/>
              <w:keepLines/>
              <w:jc w:val="center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6ØØ-28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E89C" w14:textId="75155521" w:rsidR="00CE0424" w:rsidRPr="007C4147" w:rsidRDefault="00CE0424" w:rsidP="009564B7">
            <w:pPr>
              <w:keepNext/>
              <w:keepLines/>
              <w:ind w:left="60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UNIT OF MEASURE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8821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94390" w14:textId="77777777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A816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necessary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for state/federal/regulatory agency programs.</w:t>
            </w:r>
          </w:p>
          <w:p w14:paraId="1B0F231E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2EC3088C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B2BA3C0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5EEA952" w14:textId="2435BBC4" w:rsidR="00CE0424" w:rsidRPr="007C4147" w:rsidRDefault="00CE0424" w:rsidP="009564B7">
            <w:pPr>
              <w:rPr>
                <w:i/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  <w:t>Payer Requirement:</w:t>
            </w:r>
          </w:p>
        </w:tc>
      </w:tr>
      <w:tr w:rsidR="00CE0424" w:rsidRPr="007C4147" w14:paraId="74347A95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82A0" w14:textId="5AB86F93" w:rsidR="00CE0424" w:rsidRPr="007C4147" w:rsidRDefault="00CE0424" w:rsidP="009564B7">
            <w:pPr>
              <w:keepNext/>
              <w:keepLines/>
              <w:jc w:val="center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418-DI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EF863" w14:textId="5B1212E0" w:rsidR="00CE0424" w:rsidRPr="007C4147" w:rsidRDefault="00CE0424" w:rsidP="009564B7">
            <w:pPr>
              <w:keepNext/>
              <w:keepLines/>
              <w:ind w:left="60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LEVEL OF SERVICE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B3A7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7D54A" w14:textId="77777777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D592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606DF836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BD8B8BF" w14:textId="75D815F7" w:rsidR="00CE0424" w:rsidRPr="007C4147" w:rsidRDefault="00CE0424" w:rsidP="009564B7">
            <w:pPr>
              <w:rPr>
                <w:i/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  <w:t>Payer Requirement:</w:t>
            </w:r>
          </w:p>
        </w:tc>
      </w:tr>
      <w:tr w:rsidR="00CE0424" w:rsidRPr="007C4147" w14:paraId="391B9740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A86F" w14:textId="22A96E8E" w:rsidR="00CE0424" w:rsidRPr="007C4147" w:rsidRDefault="00CE0424" w:rsidP="009564B7">
            <w:pPr>
              <w:keepNext/>
              <w:keepLines/>
              <w:jc w:val="center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461-EU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5901" w14:textId="63D7E299" w:rsidR="00CE0424" w:rsidRPr="007C4147" w:rsidRDefault="00CE0424" w:rsidP="009564B7">
            <w:pPr>
              <w:keepNext/>
              <w:keepLines/>
              <w:ind w:left="60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PRIOR AUTHORIZATION TYPE CODE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5B6C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12D3" w14:textId="77777777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A860A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6D54F796" w14:textId="77777777" w:rsidR="00CE0424" w:rsidRPr="007C4147" w:rsidRDefault="00CE0424" w:rsidP="009564B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B939DDB" w14:textId="6FAB1A0B" w:rsidR="00CE0424" w:rsidRPr="007C4147" w:rsidRDefault="00CE0424" w:rsidP="009564B7">
            <w:pPr>
              <w:rPr>
                <w:i/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color w:val="FF0000"/>
                <w:sz w:val="16"/>
                <w:szCs w:val="16"/>
              </w:rPr>
              <w:t>Payer Requirement:</w:t>
            </w:r>
          </w:p>
        </w:tc>
      </w:tr>
      <w:tr w:rsidR="00CE0424" w:rsidRPr="007C4147" w14:paraId="44FA1938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5108" w14:textId="003B3DCC" w:rsidR="00CE0424" w:rsidRPr="007C4147" w:rsidRDefault="00CE0424" w:rsidP="009564B7">
            <w:pPr>
              <w:keepNext/>
              <w:keepLines/>
              <w:jc w:val="center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995-E2</w:t>
            </w: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977E" w14:textId="53FE5E28" w:rsidR="00CE0424" w:rsidRPr="007C4147" w:rsidRDefault="00CE0424" w:rsidP="009564B7">
            <w:pPr>
              <w:keepNext/>
              <w:keepLines/>
              <w:ind w:left="60"/>
              <w:rPr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ROUTE OF ADMINISTRATION</w:t>
            </w: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92B8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5D6F" w14:textId="606EFFB8" w:rsidR="00CE0424" w:rsidRPr="00DC1239" w:rsidRDefault="00CE0424" w:rsidP="009564B7">
            <w:pPr>
              <w:keepNext/>
              <w:keepLines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DA7E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Arial"/>
                <w:sz w:val="16"/>
                <w:szCs w:val="16"/>
              </w:rPr>
              <w:t xml:space="preserve"> Required if specified in trading partner agreement.</w:t>
            </w:r>
          </w:p>
          <w:p w14:paraId="46BD0F1B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00FB0B0" w14:textId="5DF957E6" w:rsidR="00CE0424" w:rsidRPr="007C4147" w:rsidRDefault="00CE0424" w:rsidP="009564B7">
            <w:pPr>
              <w:rPr>
                <w:i/>
                <w:color w:val="000000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When compound Code (406 – D6) = 2</w:t>
            </w:r>
          </w:p>
        </w:tc>
      </w:tr>
      <w:tr w:rsidR="00CE0424" w:rsidRPr="007C4147" w14:paraId="56BEF602" w14:textId="77777777" w:rsidTr="00CE0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0" w:type="dxa"/>
          <w:trHeight w:val="235"/>
        </w:trPr>
        <w:tc>
          <w:tcPr>
            <w:tcW w:w="1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92E14" w14:textId="77777777" w:rsidR="00CE0424" w:rsidRPr="007C4147" w:rsidRDefault="00CE0424" w:rsidP="009564B7">
            <w:pPr>
              <w:keepNext/>
              <w:keepLines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AAFA" w14:textId="77777777" w:rsidR="00CE0424" w:rsidRPr="007C4147" w:rsidRDefault="00CE0424" w:rsidP="009564B7">
            <w:pPr>
              <w:keepNext/>
              <w:keepLines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205F" w14:textId="77777777" w:rsidR="00CE0424" w:rsidRPr="00472864" w:rsidRDefault="00CE0424" w:rsidP="009564B7">
            <w:pPr>
              <w:keepNext/>
              <w:keepLines/>
              <w:tabs>
                <w:tab w:val="left" w:pos="1125"/>
              </w:tabs>
              <w:ind w:left="60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3B766" w14:textId="77777777" w:rsidR="00CE0424" w:rsidRDefault="00CE0424" w:rsidP="009564B7">
            <w:pPr>
              <w:keepNext/>
              <w:keepLines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FAA8E" w14:textId="77777777" w:rsidR="00CE0424" w:rsidRPr="007C4147" w:rsidRDefault="00CE0424" w:rsidP="00CE0424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</w:tc>
      </w:tr>
      <w:tr w:rsidR="007C4147" w:rsidRPr="007C4147" w14:paraId="3CB2D828" w14:textId="77777777" w:rsidTr="00CE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4440" w:type="dxa"/>
            <w:gridSpan w:val="4"/>
            <w:shd w:val="clear" w:color="auto" w:fill="CC99FF"/>
          </w:tcPr>
          <w:p w14:paraId="52BBBAE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 Questions</w:t>
            </w:r>
          </w:p>
        </w:tc>
        <w:tc>
          <w:tcPr>
            <w:tcW w:w="1080" w:type="dxa"/>
            <w:gridSpan w:val="2"/>
            <w:shd w:val="clear" w:color="auto" w:fill="CC99FF"/>
          </w:tcPr>
          <w:p w14:paraId="06FF534C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gridSpan w:val="4"/>
            <w:shd w:val="clear" w:color="auto" w:fill="CC99FF"/>
          </w:tcPr>
          <w:p w14:paraId="0C2B306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FEB9B5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7C4147" w:rsidRPr="007C4147" w14:paraId="52AF3C88" w14:textId="77777777" w:rsidTr="00CE04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3" w:type="dxa"/>
        </w:trPr>
        <w:tc>
          <w:tcPr>
            <w:tcW w:w="4440" w:type="dxa"/>
            <w:gridSpan w:val="4"/>
          </w:tcPr>
          <w:p w14:paraId="341B4D13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gridSpan w:val="2"/>
          </w:tcPr>
          <w:p w14:paraId="1668A3E0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7639746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27B22106" w14:textId="77777777" w:rsidR="007C4147" w:rsidRPr="007C4147" w:rsidRDefault="007C4147" w:rsidP="007C4147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5F8770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9A11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950AB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Pricing Segment</w:t>
            </w:r>
          </w:p>
          <w:p w14:paraId="0DC95DA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“11”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1AD8F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0140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0272B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DD959B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34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7D4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96F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56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F84E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458A33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654BC1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4Ø9-D9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BC0B8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INGREDIENT COST SUBMITTED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6130D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9CC1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AC14A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6928154C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right w:val="single" w:sz="6" w:space="0" w:color="000000"/>
            </w:tcBorders>
          </w:tcPr>
          <w:p w14:paraId="677AF6B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412-DC</w:t>
            </w:r>
          </w:p>
        </w:tc>
        <w:tc>
          <w:tcPr>
            <w:tcW w:w="3330" w:type="dxa"/>
            <w:tcBorders>
              <w:left w:val="single" w:sz="6" w:space="0" w:color="000000"/>
              <w:right w:val="single" w:sz="6" w:space="0" w:color="000000"/>
            </w:tcBorders>
          </w:tcPr>
          <w:p w14:paraId="73585E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DISPENSING FEE SUBMITTED</w:t>
            </w:r>
          </w:p>
        </w:tc>
        <w:tc>
          <w:tcPr>
            <w:tcW w:w="2430" w:type="dxa"/>
            <w:tcBorders>
              <w:left w:val="single" w:sz="6" w:space="0" w:color="000000"/>
              <w:right w:val="single" w:sz="6" w:space="0" w:color="000000"/>
            </w:tcBorders>
          </w:tcPr>
          <w:p w14:paraId="20206EB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744EC41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</w:tcPr>
          <w:p w14:paraId="4A2837C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03F1AA8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093DE4F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C5E20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433-DX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7DAD3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PATIENT PAID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6BF6E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EC7595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67914B" w14:textId="77777777" w:rsidR="007C4147" w:rsidRPr="007C4147" w:rsidRDefault="007C4147" w:rsidP="005036C8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7C4147" w:rsidRPr="007C4147" w14:paraId="0E69115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8639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478-H7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4715E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COUNT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1F9CD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3.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D0320F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D100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Qualifier (479-H8) is used.</w:t>
            </w:r>
          </w:p>
          <w:p w14:paraId="4AFD180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A8F16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5608337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93B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479-H8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D48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50F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40E4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3B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Claimed Submitted (48Ø-H9) is used.</w:t>
            </w:r>
          </w:p>
          <w:p w14:paraId="0CA2D4E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DCF50ED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72788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6BD2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48Ø-H9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E287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AMOUNT CLAIMED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719A9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45603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88D61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8A7F2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93D07F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561E001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1646A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481-HA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446868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FLAT SALES TAX AMOUNT SUBMITTED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47A667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6B92F9C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64217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7164384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D0E805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31185C5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DB7E8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482-GE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92A82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AMOUNT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AF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387E9A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DE77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its value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has an effect on</w:t>
            </w:r>
            <w:proofErr w:type="gramEnd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the Gross Amount Due (43Ø-DU) calculation. </w:t>
            </w:r>
          </w:p>
          <w:p w14:paraId="25865E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EE5631F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64BEF71B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9AC19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483-HE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022EE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PERCENTAGE SALES TAX RATE SUBMITTED 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CE145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EFC8FD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FE7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Basis Submitted (484-JE) are used.</w:t>
            </w:r>
          </w:p>
          <w:p w14:paraId="06CB7BA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75385F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A48305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72ABD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4036CF6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1BEEE0C" w14:textId="77777777" w:rsidR="007C4147" w:rsidRPr="007C4147" w:rsidRDefault="005036C8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0F604B8F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1AC23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484-JE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99980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PERCENTAGE SALES TAX BASIS SUBMITTED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6A8C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9269AE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D258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Percentage Sales Tax Amount Submitted (482-GE) and Percentage Sales Tax Rate Submitted (483-HE) are used. </w:t>
            </w:r>
          </w:p>
          <w:p w14:paraId="16C5ACC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881DD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could result in different pricing.</w:t>
            </w:r>
          </w:p>
          <w:p w14:paraId="6921329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9E024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calculate Percentage Sales Tax Amount Paid (559-AX).</w:t>
            </w:r>
          </w:p>
          <w:p w14:paraId="7DC92AB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7883A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5036C8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Same as Implementation guide</w:t>
            </w:r>
          </w:p>
        </w:tc>
      </w:tr>
      <w:tr w:rsidR="007C4147" w:rsidRPr="007C4147" w14:paraId="73908C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3F59E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426-DQ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8F2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USUAL AND CUSTOMARY CHARGE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2CBF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A9E3F6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9B1B7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per trading partner agreement.</w:t>
            </w:r>
          </w:p>
          <w:p w14:paraId="0E79D943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7C4147" w:rsidRPr="007C4147" w14:paraId="3222A4D2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7737F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43Ø-DU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A08D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GROSS AMOUNT DUE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311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57C8B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CD42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</w:tr>
      <w:tr w:rsidR="007C4147" w:rsidRPr="007C4147" w14:paraId="585FC598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D3E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423-DN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D11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166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40D7" w14:textId="77777777" w:rsidR="007C4147" w:rsidRPr="007C4147" w:rsidRDefault="005036C8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71D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claim/encounter adjudication.</w:t>
            </w:r>
          </w:p>
          <w:p w14:paraId="4DFF0B9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C6BA32D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6D2C46A9" w14:textId="77777777" w:rsidR="007C4147" w:rsidRDefault="007C4147" w:rsidP="007C4147">
      <w:pPr>
        <w:spacing w:after="0" w:line="240" w:lineRule="auto"/>
        <w:ind w:left="-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69FB78E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71866904" w14:textId="77777777" w:rsidTr="007C4147">
        <w:tc>
          <w:tcPr>
            <w:tcW w:w="4440" w:type="dxa"/>
            <w:shd w:val="clear" w:color="auto" w:fill="CC99FF"/>
          </w:tcPr>
          <w:p w14:paraId="4851ADA9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 Questions</w:t>
            </w:r>
          </w:p>
        </w:tc>
        <w:tc>
          <w:tcPr>
            <w:tcW w:w="1080" w:type="dxa"/>
            <w:shd w:val="clear" w:color="auto" w:fill="CC99FF"/>
          </w:tcPr>
          <w:p w14:paraId="007FF58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47FAFA4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261805F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247465D" w14:textId="77777777" w:rsidTr="007C4147">
        <w:tc>
          <w:tcPr>
            <w:tcW w:w="4440" w:type="dxa"/>
          </w:tcPr>
          <w:p w14:paraId="4C77BA9C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3EE2B1" w14:textId="77777777" w:rsidR="007C4147" w:rsidRPr="007C4147" w:rsidRDefault="005036C8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0F8B68FC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142C9EC3" w14:textId="77777777" w:rsidTr="007C4147">
        <w:tc>
          <w:tcPr>
            <w:tcW w:w="4440" w:type="dxa"/>
          </w:tcPr>
          <w:p w14:paraId="33634E2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3BAFFE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auto"/>
          </w:tcPr>
          <w:p w14:paraId="37F6DA97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0ED35265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3788EA2D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0C9EF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3B655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Prescriber Segment</w:t>
            </w:r>
          </w:p>
          <w:p w14:paraId="60AC6F6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“Ø3”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39F145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E9C8C6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C80C3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1692DBC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9E8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AD9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0A3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EA4C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4B7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565E5366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73A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466-EZ </w:t>
            </w:r>
          </w:p>
        </w:tc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714A" w14:textId="77777777" w:rsidR="007C4147" w:rsidRPr="008F5B36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PRESCRIBER ID QUALIFIER 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FBA0" w14:textId="77777777" w:rsidR="007C4147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01 = NPI</w:t>
            </w:r>
          </w:p>
          <w:p w14:paraId="44FAF780" w14:textId="77777777" w:rsidR="00CC2E9D" w:rsidRPr="008F5B36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12 = DEA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C33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DF289" w14:textId="77777777" w:rsidR="007C4147" w:rsidRPr="007C4147" w:rsidRDefault="007C4147" w:rsidP="00CC2E9D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Prescriber ID (411-DB) is used.</w:t>
            </w:r>
          </w:p>
        </w:tc>
      </w:tr>
      <w:tr w:rsidR="007C4147" w:rsidRPr="007C4147" w14:paraId="3DF97F3F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263F7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411-DB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B1FAD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F194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E55B61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EEF5DD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 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FF01DD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B63419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</w:tc>
      </w:tr>
      <w:tr w:rsidR="007C4147" w:rsidRPr="007C4147" w14:paraId="38E352D3" w14:textId="77777777" w:rsidTr="004B7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27935766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427-DR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A8CB0C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PRESCRIBER LAST 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266C2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B4053D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DDC059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Prescriber ID (411-DB) is not known.</w:t>
            </w:r>
          </w:p>
          <w:p w14:paraId="4CCF401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5DA316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Prescriber ID (411-DB) validation/clarification.</w:t>
            </w:r>
          </w:p>
          <w:p w14:paraId="5EA5489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5DE36A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 Required when submitting DEA</w:t>
            </w:r>
          </w:p>
        </w:tc>
      </w:tr>
      <w:tr w:rsidR="007C4147" w:rsidRPr="007C4147" w14:paraId="6847E193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3E4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364-2J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B4B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FIRST NAME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9D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A6CB5" w14:textId="77777777" w:rsidR="007C4147" w:rsidRPr="00CC2E9D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92CE7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needed to assist in identifying the prescriber. </w:t>
            </w:r>
          </w:p>
          <w:p w14:paraId="161C68E5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AF0DDE6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C2E9D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CC2E9D">
              <w:rPr>
                <w:rFonts w:ascii="Arial" w:eastAsia="Times New Roman" w:hAnsi="Arial" w:cs="Times New Roman"/>
                <w:sz w:val="16"/>
                <w:szCs w:val="16"/>
              </w:rPr>
              <w:t>.</w:t>
            </w:r>
          </w:p>
          <w:p w14:paraId="657DB00C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1D7A0FE" w14:textId="77777777" w:rsidR="007C4147" w:rsidRPr="00CC2E9D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 w:rsidRPr="00CC2E9D">
              <w:rPr>
                <w:rFonts w:ascii="Arial" w:eastAsia="Times New Roman" w:hAnsi="Arial" w:cs="Times New Roman"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63929F9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B22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365-2K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1FC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STREET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987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18D2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195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1390EB6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9A3D59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5D45CF6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A32A28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3064A004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34D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366-2M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508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CITY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834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34D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599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BB6E886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3034CA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009F57D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BF9920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05DA847D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B8DC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367-2N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9BF7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STATE/PROVINCE ADDRESS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F5DB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850F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C7A9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5FB90E6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96BAF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1325D52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D6E91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="00CC2E9D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Required when submitting DEA</w:t>
            </w:r>
          </w:p>
        </w:tc>
      </w:tr>
      <w:tr w:rsidR="007C4147" w:rsidRPr="007C4147" w14:paraId="7635F839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6E0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368-2P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BCD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PRESCRIBER ZIP/POSTAL ZONE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D69D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3040" w14:textId="77777777" w:rsidR="007C4147" w:rsidRPr="007C4147" w:rsidRDefault="00CC2E9D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B9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assist in identifying the prescriber. </w:t>
            </w:r>
          </w:p>
          <w:p w14:paraId="654A263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8A8F780" w14:textId="77777777" w:rsid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Arial"/>
                <w:sz w:val="16"/>
                <w:szCs w:val="16"/>
              </w:rPr>
              <w:t>Required if necessary for state/federal/regulatory agency programs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.</w:t>
            </w:r>
          </w:p>
          <w:p w14:paraId="352BDC71" w14:textId="77777777" w:rsidR="00CC2E9D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EB4A6F3" w14:textId="77777777" w:rsidR="007C4147" w:rsidRPr="007C4147" w:rsidRDefault="00CC2E9D" w:rsidP="007C4147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Payer Requirement: Required When submitting DEA</w:t>
            </w:r>
          </w:p>
          <w:p w14:paraId="2375B88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0F809E58" w14:textId="77777777" w:rsid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54473E5B" w14:textId="77777777" w:rsidR="00006086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C2FFF3A" w14:textId="77777777" w:rsidR="00006086" w:rsidRPr="007C4147" w:rsidRDefault="00006086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A72433" w:rsidRPr="007C4147" w14:paraId="3EC81B36" w14:textId="77777777" w:rsidTr="00A72433">
        <w:tc>
          <w:tcPr>
            <w:tcW w:w="4440" w:type="dxa"/>
            <w:shd w:val="clear" w:color="auto" w:fill="CC99FF"/>
          </w:tcPr>
          <w:p w14:paraId="14BDAEB8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 Questions</w:t>
            </w:r>
          </w:p>
        </w:tc>
        <w:tc>
          <w:tcPr>
            <w:tcW w:w="1080" w:type="dxa"/>
            <w:shd w:val="clear" w:color="auto" w:fill="CC99FF"/>
          </w:tcPr>
          <w:p w14:paraId="4BE47726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16BBD063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E3628CD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5D21271" w14:textId="77777777" w:rsidTr="00A72433">
        <w:tc>
          <w:tcPr>
            <w:tcW w:w="4440" w:type="dxa"/>
          </w:tcPr>
          <w:p w14:paraId="1DC8BF2F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395B3C60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7C280198" w14:textId="77777777" w:rsidR="00A72433" w:rsidRPr="007C4147" w:rsidRDefault="00A72433" w:rsidP="00A72433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A72433" w:rsidRPr="007C4147" w14:paraId="3D8DE684" w14:textId="77777777" w:rsidTr="00A72433">
        <w:tc>
          <w:tcPr>
            <w:tcW w:w="4440" w:type="dxa"/>
            <w:tcBorders>
              <w:bottom w:val="single" w:sz="4" w:space="0" w:color="auto"/>
            </w:tcBorders>
          </w:tcPr>
          <w:p w14:paraId="071A3406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34A7BC9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14:paraId="2B7B8AF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for secondary, tertiary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etc..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OPPRA</w:t>
            </w:r>
          </w:p>
        </w:tc>
      </w:tr>
      <w:tr w:rsidR="00A72433" w:rsidRPr="007C4147" w14:paraId="377309DE" w14:textId="77777777" w:rsidTr="00A72433">
        <w:tc>
          <w:tcPr>
            <w:tcW w:w="4440" w:type="dxa"/>
            <w:shd w:val="clear" w:color="auto" w:fill="D9D9D9"/>
          </w:tcPr>
          <w:p w14:paraId="07D11AD1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/>
          </w:tcPr>
          <w:p w14:paraId="7BFE74A0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shd w:val="clear" w:color="auto" w:fill="D9D9D9"/>
          </w:tcPr>
          <w:p w14:paraId="6BCD20DF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6520C33C" w14:textId="77777777" w:rsidTr="00A72433">
        <w:tc>
          <w:tcPr>
            <w:tcW w:w="4440" w:type="dxa"/>
          </w:tcPr>
          <w:p w14:paraId="534E510E" w14:textId="77777777" w:rsidR="00A72433" w:rsidRPr="007C4147" w:rsidRDefault="00A72433" w:rsidP="00A72433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1 - Other Payer Amount Paid Repetitions Only</w:t>
            </w:r>
          </w:p>
        </w:tc>
        <w:tc>
          <w:tcPr>
            <w:tcW w:w="1080" w:type="dxa"/>
          </w:tcPr>
          <w:p w14:paraId="7E8863E5" w14:textId="77777777" w:rsidR="00A72433" w:rsidRPr="007C4147" w:rsidRDefault="00A72433" w:rsidP="00A72433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516D31EA" w14:textId="77777777" w:rsidR="00A72433" w:rsidRPr="007C4147" w:rsidRDefault="00A72433" w:rsidP="00A72433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only for secondary, Tertiary, etc. claims Other Coverage </w:t>
            </w:r>
            <w:proofErr w:type="gramStart"/>
            <w:r>
              <w:rPr>
                <w:rFonts w:ascii="Arial" w:eastAsia="Times New Roman" w:hAnsi="Arial" w:cs="Times New Roman"/>
                <w:sz w:val="16"/>
                <w:szCs w:val="16"/>
              </w:rPr>
              <w:t>Code  (</w:t>
            </w:r>
            <w:proofErr w:type="gramEnd"/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308-C8) = </w:t>
            </w:r>
            <w:r w:rsidR="00DE006F">
              <w:rPr>
                <w:rFonts w:ascii="Arial" w:eastAsia="Times New Roman" w:hAnsi="Arial" w:cs="Times New Roman"/>
                <w:sz w:val="16"/>
                <w:szCs w:val="16"/>
              </w:rPr>
              <w:t xml:space="preserve">3,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8</w:t>
            </w:r>
          </w:p>
        </w:tc>
      </w:tr>
    </w:tbl>
    <w:p w14:paraId="34EEBDD9" w14:textId="77777777" w:rsidR="00A72433" w:rsidRPr="007C4147" w:rsidRDefault="00A72433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A72433" w:rsidRPr="007C4147" w14:paraId="73E966A4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F5FAA2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9CF9AA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Coordination of Benefits/Other Payments Segment</w:t>
            </w:r>
          </w:p>
          <w:p w14:paraId="092295F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“Ø5”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DF3EA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7463EB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9E584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4B56ED2B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0D559F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Scenario 2- Other Payer-Patient Responsibility Amount Repetitions and Benefit Stage Repetitions Only</w:t>
            </w:r>
          </w:p>
        </w:tc>
      </w:tr>
      <w:tr w:rsidR="00A72433" w:rsidRPr="007C4147" w14:paraId="40801B38" w14:textId="77777777" w:rsidTr="00A72433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A2D4" w14:textId="77777777" w:rsidR="00A72433" w:rsidRPr="007C4147" w:rsidRDefault="00A72433" w:rsidP="00A7243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8597" w14:textId="77777777" w:rsidR="00A72433" w:rsidRPr="007C4147" w:rsidRDefault="00A72433" w:rsidP="00A72433">
            <w:pPr>
              <w:spacing w:after="0" w:line="240" w:lineRule="auto"/>
              <w:ind w:left="60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3E53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713C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F25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A72433" w:rsidRPr="007C4147" w14:paraId="2847656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19ED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3FC2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EB30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count of 9.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781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DFBF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4E265AE0" w14:textId="77777777" w:rsidTr="00A72433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D62F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FC3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6AE4" w14:textId="77777777" w:rsidR="00A72433" w:rsidRPr="007C4147" w:rsidRDefault="00A72433" w:rsidP="00A72433">
            <w:pPr>
              <w:spacing w:after="0" w:line="240" w:lineRule="auto"/>
              <w:ind w:left="-18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881" w14:textId="77777777" w:rsidR="00A72433" w:rsidRPr="007C4147" w:rsidRDefault="00A72433" w:rsidP="00A72433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83D" w14:textId="77777777" w:rsidR="00A72433" w:rsidRPr="007C4147" w:rsidRDefault="00A72433" w:rsidP="00A72433">
            <w:pPr>
              <w:spacing w:after="0" w:line="240" w:lineRule="auto"/>
              <w:ind w:hanging="18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A72433" w:rsidRPr="007C4147" w14:paraId="501CE1CC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791E7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1937674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1342034" w14:textId="77777777" w:rsidR="00A72433" w:rsidRPr="007C4147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03 - 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4191F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90496E0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A72433" w:rsidRPr="007C4147" w14:paraId="6ABA1A0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F0F217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8350E3" w14:textId="77777777" w:rsidR="00A72433" w:rsidRPr="00A237FE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 xml:space="preserve">OTHER PAYER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2C2BDC1" w14:textId="77777777" w:rsidR="00A72433" w:rsidRPr="00A237FE" w:rsidRDefault="00A237FE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</w:pPr>
            <w:r w:rsidRPr="00A237FE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</w:rPr>
              <w:t>BIN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3F64BD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AC74BF8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is necessary for claim/encounter adjudication.</w:t>
            </w:r>
          </w:p>
        </w:tc>
      </w:tr>
      <w:tr w:rsidR="00A72433" w:rsidRPr="007C4147" w14:paraId="0DD14800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085AD1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443-E8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4E1709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DATE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D67949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FF7894D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65B0B6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identification of the Other Payer Date is necessary for claim/encounter adjudication.</w:t>
            </w:r>
          </w:p>
        </w:tc>
      </w:tr>
      <w:tr w:rsidR="00A72433" w:rsidRPr="007C4147" w14:paraId="3A9D4B19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3CE1A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471-5E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2C69013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6921C2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E4FE8D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AA3D7DF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Reject Code (472-6E) is used.</w:t>
            </w:r>
          </w:p>
        </w:tc>
      </w:tr>
      <w:tr w:rsidR="00A72433" w:rsidRPr="007C4147" w14:paraId="082703CB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F56C3B1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472-6E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E9E2D52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REJECT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53DA2B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8973C89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CFA449C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the other payer has denied the payment for the billing. </w:t>
            </w:r>
          </w:p>
        </w:tc>
      </w:tr>
      <w:tr w:rsidR="00A72433" w:rsidRPr="007C4147" w14:paraId="0AA001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C94488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353-NR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35701A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BE835B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25.</w:t>
            </w:r>
          </w:p>
          <w:p w14:paraId="2662A97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20B31B6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727EEEE7" w14:textId="77777777" w:rsidR="00A72433" w:rsidRPr="007C4147" w:rsidRDefault="00A72433" w:rsidP="00A237F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Qualifier (351-NP) is used.</w:t>
            </w:r>
          </w:p>
        </w:tc>
      </w:tr>
      <w:tr w:rsidR="00A72433" w:rsidRPr="007C4147" w14:paraId="0D68D94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75F3B65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351-NP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B7669A8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8C0354F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0CA0B64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223C030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Payer-Patient Responsibility Amount (352-NQ) is used.</w:t>
            </w:r>
          </w:p>
          <w:p w14:paraId="4090C881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  <w:tr w:rsidR="00A72433" w:rsidRPr="007C4147" w14:paraId="759D2E51" w14:textId="77777777" w:rsidTr="00A72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A6344AB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352-NQ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D4E147D" w14:textId="77777777" w:rsidR="00A72433" w:rsidRPr="007C4147" w:rsidRDefault="00A72433" w:rsidP="00A72433">
            <w:pPr>
              <w:spacing w:after="0" w:line="240" w:lineRule="auto"/>
              <w:ind w:left="60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PAYER-PATIENT RESPONSIBILITY AMOUNT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5774B40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332A9E33" w14:textId="77777777" w:rsidR="00A72433" w:rsidRPr="007C4147" w:rsidRDefault="00A72433" w:rsidP="00A7243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503CC78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necessary for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only billing.</w:t>
            </w:r>
          </w:p>
          <w:p w14:paraId="7DC7C512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3E04D8E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necessary for state/federal/regulatory agency programs.</w:t>
            </w:r>
          </w:p>
          <w:p w14:paraId="7F0C30E6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1BCF28D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Not used for non-governmental agency programs if Other Payer Amount Paid (431-DV) is </w:t>
            </w:r>
            <w:proofErr w:type="gramStart"/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submitted.</w:t>
            </w:r>
            <w:r w:rsidR="00A237FE">
              <w:rPr>
                <w:rFonts w:ascii="Arial" w:eastAsia="Times New Roman" w:hAnsi="Arial" w:cs="Times New Roman"/>
                <w:iCs/>
                <w:sz w:val="16"/>
                <w:szCs w:val="16"/>
              </w:rPr>
              <w:t>.</w:t>
            </w:r>
            <w:proofErr w:type="gramEnd"/>
          </w:p>
          <w:p w14:paraId="18B1BC9A" w14:textId="77777777" w:rsidR="00A72433" w:rsidRPr="007C4147" w:rsidRDefault="00A72433" w:rsidP="00A72433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</w:tr>
    </w:tbl>
    <w:p w14:paraId="2A06D97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0FC7FC9D" w14:textId="77777777" w:rsidTr="007C4147">
        <w:tc>
          <w:tcPr>
            <w:tcW w:w="4440" w:type="dxa"/>
            <w:shd w:val="clear" w:color="auto" w:fill="CC99FF"/>
          </w:tcPr>
          <w:p w14:paraId="63D2077E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lastRenderedPageBreak/>
              <w:t>DUR/PPS Segment Questions</w:t>
            </w:r>
          </w:p>
        </w:tc>
        <w:tc>
          <w:tcPr>
            <w:tcW w:w="1080" w:type="dxa"/>
            <w:shd w:val="clear" w:color="auto" w:fill="CC99FF"/>
          </w:tcPr>
          <w:p w14:paraId="0B765560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55B60D3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426639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00FE7D24" w14:textId="77777777" w:rsidTr="007C4147">
        <w:tc>
          <w:tcPr>
            <w:tcW w:w="4440" w:type="dxa"/>
          </w:tcPr>
          <w:p w14:paraId="0632DB92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681E1CEB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66485C01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29C97EC2" w14:textId="77777777" w:rsidTr="007C4147">
        <w:tc>
          <w:tcPr>
            <w:tcW w:w="4440" w:type="dxa"/>
          </w:tcPr>
          <w:p w14:paraId="3E137B5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0C6F60FF" w14:textId="77777777" w:rsidR="007C4147" w:rsidRPr="007C4147" w:rsidRDefault="00E8350A" w:rsidP="00E8350A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27E8D1E8" w14:textId="77777777" w:rsidR="007C4147" w:rsidRPr="007C4147" w:rsidRDefault="00E8350A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For use to define professional services or override clinical edits</w:t>
            </w:r>
          </w:p>
        </w:tc>
      </w:tr>
    </w:tbl>
    <w:p w14:paraId="3210AB46" w14:textId="77777777" w:rsidR="007C4147" w:rsidRPr="007C4147" w:rsidRDefault="007C4147" w:rsidP="007C4147">
      <w:pPr>
        <w:keepNext/>
        <w:keepLines/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2E144E48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876B4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2A79C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DUR/PPS Segment</w:t>
            </w:r>
          </w:p>
          <w:p w14:paraId="6A8D8C1F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“Ø8”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4565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45F4C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CCB3A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51BE4813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E05E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698A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A27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03D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48A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E71CFB3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ED54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473-7E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5CA0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CODE COUNTER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26F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of 9 occurrences.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399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F953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DUR/PPS Segment is used.</w:t>
            </w:r>
          </w:p>
        </w:tc>
      </w:tr>
      <w:tr w:rsidR="007C4147" w:rsidRPr="007C4147" w14:paraId="27E186A8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F39EB1A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FD45E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7043C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E5096D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A7763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076FBB4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646F962F" w14:textId="77777777" w:rsidR="007C4147" w:rsidRPr="007C4147" w:rsidRDefault="007C4147" w:rsidP="00E8350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AF8010B" w14:textId="77777777" w:rsidTr="008F5B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11F79EFF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44Ø-E5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639B467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PROFESSIONAL SERVICE CODE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6EA6AE4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A1380BF" w14:textId="77777777" w:rsidR="007C4147" w:rsidRPr="007C4147" w:rsidRDefault="00E8350A" w:rsidP="00E8350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593F0A0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26FDAD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782B94CA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3CF6B3C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4CDFF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441-E6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989FC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RESULT OF SERVICE CODE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6F4E4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1BE44C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208E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71EC893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1A57FFA2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44F3E1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CCA63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474-8E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2F08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DUR/PPS LEVEL OF EFFORT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EB1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EEF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B3B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8B1D3C9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916A63B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  <w:tr w:rsidR="007C4147" w:rsidRPr="007C4147" w14:paraId="2A549911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A550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475-J9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DC21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 QUALIFIER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D7A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AB9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31DC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DUR Co-Agent ID (476-H6) is used.</w:t>
            </w:r>
          </w:p>
        </w:tc>
      </w:tr>
      <w:tr w:rsidR="007C4147" w:rsidRPr="007C4147" w14:paraId="066DEC6E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FA5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476-H6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BB4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CO-AGENT ID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DDE00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A70DA" w14:textId="77777777" w:rsidR="007C4147" w:rsidRPr="007C4147" w:rsidRDefault="008F5B36" w:rsidP="008F5B3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46A5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this field could result in different coverage, pricing, </w:t>
            </w: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patient financial responsibility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, and/or drug utilization review outcome.</w:t>
            </w:r>
          </w:p>
          <w:p w14:paraId="643AED8C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43B80A3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this field affects payment for or documentation of professional pharmacy service.</w:t>
            </w:r>
          </w:p>
        </w:tc>
      </w:tr>
    </w:tbl>
    <w:p w14:paraId="4213EDC2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195155A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7C4147" w:rsidRPr="007C4147" w14:paraId="47C34AF9" w14:textId="77777777" w:rsidTr="007C4147">
        <w:tc>
          <w:tcPr>
            <w:tcW w:w="4440" w:type="dxa"/>
            <w:shd w:val="clear" w:color="auto" w:fill="CC99FF"/>
          </w:tcPr>
          <w:p w14:paraId="1F60EA6D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 Questions</w:t>
            </w:r>
          </w:p>
        </w:tc>
        <w:tc>
          <w:tcPr>
            <w:tcW w:w="1080" w:type="dxa"/>
            <w:shd w:val="clear" w:color="auto" w:fill="CC99FF"/>
          </w:tcPr>
          <w:p w14:paraId="640E0B12" w14:textId="77777777" w:rsidR="007C4147" w:rsidRPr="007C4147" w:rsidRDefault="007C4147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shd w:val="clear" w:color="auto" w:fill="CC99FF"/>
          </w:tcPr>
          <w:p w14:paraId="09CBA994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53545C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7901F2F6" w14:textId="77777777" w:rsidTr="007C4147">
        <w:tc>
          <w:tcPr>
            <w:tcW w:w="4440" w:type="dxa"/>
          </w:tcPr>
          <w:p w14:paraId="2A1FFE36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</w:tcPr>
          <w:p w14:paraId="28682999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D9D9D9"/>
          </w:tcPr>
          <w:p w14:paraId="3F108D1A" w14:textId="77777777" w:rsidR="007C4147" w:rsidRPr="007C4147" w:rsidRDefault="007C4147" w:rsidP="007C4147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7C4147" w:rsidRPr="007C4147" w14:paraId="53200FFD" w14:textId="77777777" w:rsidTr="007C4147">
        <w:tc>
          <w:tcPr>
            <w:tcW w:w="4440" w:type="dxa"/>
          </w:tcPr>
          <w:p w14:paraId="5AD2C35F" w14:textId="77777777" w:rsidR="007C4147" w:rsidRPr="007C4147" w:rsidRDefault="007C4147" w:rsidP="007C4147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</w:tcPr>
          <w:p w14:paraId="629E0507" w14:textId="77777777" w:rsidR="007C4147" w:rsidRPr="007C4147" w:rsidRDefault="008F5B36" w:rsidP="008F5B36">
            <w:pPr>
              <w:keepNext/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shd w:val="clear" w:color="auto" w:fill="auto"/>
          </w:tcPr>
          <w:p w14:paraId="6333BE80" w14:textId="77777777" w:rsidR="007C4147" w:rsidRPr="007C4147" w:rsidRDefault="008F5B36" w:rsidP="007C4147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Required when Compound Code (406-D6) = 2</w:t>
            </w:r>
          </w:p>
        </w:tc>
      </w:tr>
    </w:tbl>
    <w:p w14:paraId="10122E6F" w14:textId="77777777" w:rsidR="007C4147" w:rsidRPr="007C4147" w:rsidRDefault="007C4147" w:rsidP="007C41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</w:rPr>
      </w:pPr>
    </w:p>
    <w:tbl>
      <w:tblPr>
        <w:tblW w:w="1125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30"/>
        <w:gridCol w:w="2430"/>
        <w:gridCol w:w="990"/>
        <w:gridCol w:w="3420"/>
      </w:tblGrid>
      <w:tr w:rsidR="007C4147" w:rsidRPr="007C4147" w14:paraId="5E8AD08F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8C23C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455FC3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Compound Segment</w:t>
            </w:r>
          </w:p>
          <w:p w14:paraId="137786D9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“1Ø”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7CDF7D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96A224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D70FEE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</w:p>
        </w:tc>
      </w:tr>
      <w:tr w:rsidR="007C4147" w:rsidRPr="007C4147" w14:paraId="04B318CE" w14:textId="77777777" w:rsidTr="007C4147">
        <w:trPr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982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B7DB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3F47" w14:textId="77777777" w:rsidR="007C4147" w:rsidRPr="007C4147" w:rsidRDefault="007C4147" w:rsidP="007C414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3DDE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3487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7C4147" w:rsidRPr="007C4147" w14:paraId="417997FC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0A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45Ø-EF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05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Dosage Form Description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E6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066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AC74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4A950E36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11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451-EG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B0A2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Dispensing Unit Form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12513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04CD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D71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28D0D46A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FA91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447-EC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7B6C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Ingredient </w:t>
            </w:r>
            <w:proofErr w:type="gramStart"/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Component  Count</w:t>
            </w:r>
            <w:proofErr w:type="gram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A38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Maximum 25 ingredients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E603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C4C1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5F79A3B0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B81A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488-RE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B63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Product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C7C7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03 -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0F09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99BC5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17DA3A51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F2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489-TE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1E2B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Compound Product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16A4" w14:textId="77777777" w:rsidR="007C4147" w:rsidRPr="008F5B36" w:rsidRDefault="008F5B36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gramStart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>11 digit</w:t>
            </w:r>
            <w:proofErr w:type="gramEnd"/>
            <w:r w:rsidRPr="008F5B36">
              <w:rPr>
                <w:rFonts w:ascii="Arial" w:eastAsia="Times New Roman" w:hAnsi="Arial" w:cs="Times New Roman"/>
                <w:sz w:val="16"/>
                <w:szCs w:val="16"/>
              </w:rPr>
              <w:t xml:space="preserve"> NDC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3BD7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6BAB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041A58D7" w14:textId="77777777" w:rsidTr="007C4147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BEF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448-ED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CD6BE" w14:textId="77777777" w:rsidR="007C4147" w:rsidRPr="007C4147" w:rsidRDefault="007C4147" w:rsidP="007C4147">
            <w:pPr>
              <w:spacing w:after="0" w:line="240" w:lineRule="auto"/>
              <w:ind w:left="-10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aps/>
                <w:sz w:val="16"/>
                <w:szCs w:val="16"/>
              </w:rPr>
              <w:t>Compound Ingredient Quantity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0578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D39E" w14:textId="77777777" w:rsidR="007C4147" w:rsidRPr="007C4147" w:rsidRDefault="007C4147" w:rsidP="007C4147">
            <w:pPr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8142A" w14:textId="77777777" w:rsidR="007C4147" w:rsidRPr="007C4147" w:rsidRDefault="007C4147" w:rsidP="007C4147">
            <w:pPr>
              <w:spacing w:after="0" w:line="240" w:lineRule="auto"/>
              <w:ind w:left="-630" w:firstLine="630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7C4147" w:rsidRPr="007C4147" w14:paraId="77A2B69A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EF1D2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449-EE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FC43A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DRUG COST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B7D518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76B30B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BF5EBF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for receiver claim determination when multiple products are billed.</w:t>
            </w:r>
          </w:p>
        </w:tc>
      </w:tr>
      <w:tr w:rsidR="007C4147" w:rsidRPr="007C4147" w14:paraId="3D86FF60" w14:textId="77777777" w:rsidTr="007C4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1D78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49Ø-UE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B513F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COMPOUND INGREDIENT BASIS OF COST DETERMINATION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B0C2" w14:textId="77777777" w:rsidR="007C4147" w:rsidRPr="007C4147" w:rsidRDefault="007C4147" w:rsidP="007C4147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D845" w14:textId="77777777" w:rsidR="007C4147" w:rsidRPr="007C4147" w:rsidRDefault="007C4147" w:rsidP="007C414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A815" w14:textId="77777777" w:rsidR="007C4147" w:rsidRPr="007C4147" w:rsidRDefault="007C4147" w:rsidP="008F5B36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7C4147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for receiver claim determination when multiple products are billed.</w:t>
            </w:r>
          </w:p>
        </w:tc>
      </w:tr>
    </w:tbl>
    <w:p w14:paraId="7EFFE63B" w14:textId="77777777" w:rsidR="007C4147" w:rsidRPr="007C4147" w:rsidRDefault="007C4147" w:rsidP="007C4147">
      <w:pPr>
        <w:spacing w:after="0" w:line="240" w:lineRule="auto"/>
        <w:ind w:left="-630" w:firstLine="63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pPr w:leftFromText="180" w:rightFromText="180" w:vertAnchor="text" w:horzAnchor="margin" w:tblpXSpec="center" w:tblpY="25"/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1611"/>
      </w:tblGrid>
      <w:tr w:rsidR="009505FD" w:rsidRPr="007C4147" w14:paraId="6B5C4B1E" w14:textId="77777777" w:rsidTr="00006086">
        <w:trPr>
          <w:trHeight w:val="331"/>
        </w:trPr>
        <w:tc>
          <w:tcPr>
            <w:tcW w:w="11611" w:type="dxa"/>
            <w:shd w:val="clear" w:color="auto" w:fill="0000FF"/>
          </w:tcPr>
          <w:p w14:paraId="3A3055E7" w14:textId="77777777" w:rsidR="009505FD" w:rsidRPr="007C4147" w:rsidRDefault="009505FD" w:rsidP="009505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7C4147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Request Claim Billing/Claim Rebill (B1/B3) Payer Sheet Template**</w:t>
            </w:r>
          </w:p>
        </w:tc>
      </w:tr>
    </w:tbl>
    <w:p w14:paraId="4EBAB3AF" w14:textId="77777777" w:rsidR="00B32AB7" w:rsidRDefault="00B32AB7" w:rsidP="00B32AB7">
      <w:pPr>
        <w:pStyle w:val="Heading2"/>
        <w:numPr>
          <w:ilvl w:val="0"/>
          <w:numId w:val="0"/>
        </w:numPr>
        <w:rPr>
          <w:i w:val="0"/>
          <w:smallCaps w:val="0"/>
          <w:sz w:val="14"/>
          <w:szCs w:val="14"/>
        </w:rPr>
      </w:pPr>
    </w:p>
    <w:tbl>
      <w:tblPr>
        <w:tblW w:w="1098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982"/>
      </w:tblGrid>
      <w:tr w:rsidR="00B32AB7" w14:paraId="4AFF5D30" w14:textId="77777777" w:rsidTr="00134759">
        <w:trPr>
          <w:trHeight w:val="358"/>
        </w:trPr>
        <w:tc>
          <w:tcPr>
            <w:tcW w:w="10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1888966C" w14:textId="77777777" w:rsidR="00B32AB7" w:rsidRDefault="00B32AB7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Start of Request Claim Reversal (B2) Payer Sheet Template**</w:t>
            </w:r>
          </w:p>
        </w:tc>
      </w:tr>
    </w:tbl>
    <w:p w14:paraId="41A6DDDE" w14:textId="77777777" w:rsidR="00B32AB7" w:rsidRPr="00134759" w:rsidRDefault="00134759" w:rsidP="00B32AB7">
      <w:pPr>
        <w:jc w:val="center"/>
        <w:rPr>
          <w:rFonts w:ascii="Arial" w:hAnsi="Arial"/>
          <w:b/>
          <w:i/>
          <w:sz w:val="28"/>
          <w:szCs w:val="28"/>
        </w:rPr>
      </w:pPr>
      <w:r w:rsidRPr="00134759">
        <w:rPr>
          <w:rFonts w:ascii="Arial" w:hAnsi="Arial"/>
          <w:b/>
          <w:i/>
          <w:sz w:val="28"/>
          <w:szCs w:val="28"/>
        </w:rPr>
        <w:t>Claim Reversal</w:t>
      </w:r>
      <w:r w:rsidR="000A2170">
        <w:rPr>
          <w:rFonts w:ascii="Arial" w:hAnsi="Arial"/>
          <w:b/>
          <w:i/>
          <w:sz w:val="28"/>
          <w:szCs w:val="28"/>
        </w:rPr>
        <w:t xml:space="preserve"> (B2)</w:t>
      </w:r>
      <w:r w:rsidRPr="00134759">
        <w:rPr>
          <w:rFonts w:ascii="Arial" w:hAnsi="Arial"/>
          <w:b/>
          <w:i/>
          <w:sz w:val="28"/>
          <w:szCs w:val="28"/>
        </w:rPr>
        <w:t xml:space="preserve"> NCPDP Version D.0</w:t>
      </w:r>
    </w:p>
    <w:p w14:paraId="399A68E9" w14:textId="77777777" w:rsidR="00B32AB7" w:rsidRPr="003A7DC2" w:rsidRDefault="00B32AB7" w:rsidP="00B32AB7">
      <w:pPr>
        <w:jc w:val="center"/>
        <w:rPr>
          <w:rFonts w:ascii="Arial" w:hAnsi="Arial" w:cs="Arial"/>
          <w:b/>
        </w:rPr>
      </w:pPr>
      <w:r w:rsidRPr="003A7DC2">
        <w:rPr>
          <w:rFonts w:ascii="Arial" w:hAnsi="Arial" w:cs="Arial"/>
          <w:b/>
        </w:rPr>
        <w:t>GENERAL INFORMATION</w:t>
      </w:r>
    </w:p>
    <w:tbl>
      <w:tblPr>
        <w:tblW w:w="10954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674"/>
      </w:tblGrid>
      <w:tr w:rsidR="00E24C30" w:rsidRPr="007C4147" w14:paraId="089169BD" w14:textId="77777777" w:rsidTr="00240E21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63E4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D167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</w:tr>
      <w:tr w:rsidR="00E24C30" w:rsidRPr="007C4147" w14:paraId="7530BF8F" w14:textId="77777777" w:rsidTr="00240E21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21AF3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CB51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00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4682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E9F8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CN or Varies by Plan refer to Card</w:t>
            </w:r>
          </w:p>
        </w:tc>
      </w:tr>
      <w:tr w:rsidR="00E24C30" w:rsidRPr="007C4147" w14:paraId="21B72E5A" w14:textId="77777777" w:rsidTr="00240E21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383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6E75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600426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2743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54 or Varies by Plan refer to Card</w:t>
            </w:r>
          </w:p>
        </w:tc>
      </w:tr>
      <w:tr w:rsidR="00581296" w:rsidRPr="007C4147" w14:paraId="60012EC1" w14:textId="77777777" w:rsidTr="00240E21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F396" w14:textId="7962BCBA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8081" w14:textId="01D3B83B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014947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CBDA" w14:textId="28399159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PBC or RXC</w:t>
            </w:r>
          </w:p>
        </w:tc>
      </w:tr>
      <w:tr w:rsidR="00581296" w:rsidRPr="007C4147" w14:paraId="06ED8C41" w14:textId="77777777" w:rsidTr="00240E21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83AC" w14:textId="1B303013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Name:/Group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23FE" w14:textId="79E33183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015251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9E32" w14:textId="4A4F40F1" w:rsidR="00581296" w:rsidRPr="007C4147" w:rsidRDefault="00581296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PRX2000</w:t>
            </w:r>
          </w:p>
        </w:tc>
      </w:tr>
      <w:tr w:rsidR="00581296" w:rsidRPr="00EF724C" w14:paraId="17503781" w14:textId="77777777" w:rsidTr="00240E21">
        <w:trPr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53E8" w14:textId="5CFFD25E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MedAdvance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143" w14:textId="0572440B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022162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B2FB" w14:textId="6CFB6935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NVH</w:t>
            </w:r>
          </w:p>
        </w:tc>
      </w:tr>
      <w:tr w:rsidR="00581296" w:rsidRPr="00EF724C" w14:paraId="5E47F12A" w14:textId="77777777" w:rsidTr="00240E21">
        <w:trPr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0E0D" w14:textId="10DACA28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Clutch Health PBS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FFC9" w14:textId="2FB887B4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022220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8D9F" w14:textId="4AEE5753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CLP</w:t>
            </w:r>
          </w:p>
        </w:tc>
      </w:tr>
      <w:tr w:rsidR="00581296" w:rsidRPr="00EF724C" w14:paraId="3DA62774" w14:textId="77777777" w:rsidTr="00240E21">
        <w:trPr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C163" w14:textId="6ADD3BB1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CareGuard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A05F" w14:textId="12EDBDBA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022584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3932" w14:textId="62CD8A29" w:rsidR="00581296" w:rsidRPr="00EF724C" w:rsidRDefault="00581296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AF</w:t>
            </w:r>
          </w:p>
        </w:tc>
      </w:tr>
    </w:tbl>
    <w:p w14:paraId="020709DE" w14:textId="77777777" w:rsidR="00B32AB7" w:rsidRDefault="00B32AB7" w:rsidP="00B32AB7">
      <w:pPr>
        <w:jc w:val="center"/>
        <w:rPr>
          <w:rFonts w:ascii="Arial" w:hAnsi="Arial"/>
          <w:b/>
          <w:caps/>
          <w:sz w:val="16"/>
          <w:szCs w:val="20"/>
        </w:rPr>
      </w:pPr>
    </w:p>
    <w:p w14:paraId="63123D6C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Field Legend for Columns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990"/>
        <w:gridCol w:w="3780"/>
        <w:gridCol w:w="1235"/>
      </w:tblGrid>
      <w:tr w:rsidR="00B32AB7" w:rsidRPr="003A7DC2" w14:paraId="4B200703" w14:textId="77777777" w:rsidTr="00B32AB7">
        <w:trPr>
          <w:trHeight w:val="225"/>
          <w:tblHeader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CB45C8" w14:textId="77777777" w:rsidR="00B32AB7" w:rsidRPr="003A7DC2" w:rsidRDefault="00B32A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Payer Usage </w:t>
            </w:r>
          </w:p>
          <w:p w14:paraId="0A40E99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Column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4D2655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Value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C46FBB" w14:textId="77777777" w:rsidR="00B32AB7" w:rsidRPr="003A7DC2" w:rsidRDefault="00B32AB7">
            <w:pPr>
              <w:ind w:left="33"/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Explanation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FF45A8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Payer Situation Column</w:t>
            </w:r>
          </w:p>
        </w:tc>
      </w:tr>
      <w:tr w:rsidR="00B32AB7" w:rsidRPr="003A7DC2" w14:paraId="324B048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D4C9" w14:textId="77777777" w:rsidR="00B32AB7" w:rsidRPr="003A7DC2" w:rsidRDefault="00B32AB7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 w:val="0"/>
              </w:rPr>
            </w:pPr>
            <w:r w:rsidRPr="003A7DC2">
              <w:rPr>
                <w:rFonts w:eastAsia="Times New Roman"/>
                <w:b w:val="0"/>
              </w:rPr>
              <w:t>MANDATORY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DC91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D56" w14:textId="77777777" w:rsidR="00B32AB7" w:rsidRPr="003A7DC2" w:rsidRDefault="00B32AB7">
            <w:pPr>
              <w:ind w:left="33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mandatory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3ABB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482F0037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AA46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Required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F801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72A" w14:textId="77777777" w:rsidR="00B32AB7" w:rsidRPr="003A7DC2" w:rsidRDefault="00B32AB7">
            <w:pPr>
              <w:ind w:left="33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has been designated with the situation of “Required”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C498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32AB7" w:rsidRPr="003A7DC2" w14:paraId="211A7951" w14:textId="77777777" w:rsidTr="00B32AB7">
        <w:trPr>
          <w:trHeight w:val="45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27B4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caps/>
                <w:sz w:val="16"/>
                <w:szCs w:val="16"/>
              </w:rPr>
              <w:t>Qualified Requirement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098A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RW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B93" w14:textId="77777777" w:rsidR="00B32AB7" w:rsidRPr="003A7DC2" w:rsidRDefault="00B32AB7">
            <w:pPr>
              <w:ind w:left="33"/>
              <w:rPr>
                <w:rFonts w:ascii="Arial" w:eastAsia="Arial Unicode MS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“Required when”. The situations designated have qualifications for usage (“Required if x”, “Not required if y”).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2DC3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</w:tr>
      <w:tr w:rsidR="00B32AB7" w:rsidRPr="003A7DC2" w14:paraId="40E2BDCE" w14:textId="77777777" w:rsidTr="00B32AB7">
        <w:trPr>
          <w:trHeight w:val="225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EC59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Cs/>
                <w:sz w:val="16"/>
                <w:szCs w:val="16"/>
              </w:rPr>
              <w:t>NOT USED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D697" w14:textId="77777777" w:rsidR="00B32AB7" w:rsidRPr="003A7DC2" w:rsidRDefault="00B32AB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4AE7" w14:textId="77777777" w:rsidR="00B32AB7" w:rsidRPr="003A7DC2" w:rsidRDefault="00B32AB7" w:rsidP="00134759">
            <w:pPr>
              <w:ind w:left="33"/>
              <w:rPr>
                <w:rFonts w:ascii="Arial" w:eastAsia="Arial Unicode MS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The Field is not used for the Segment in the designated Transaction.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5710" w14:textId="77777777" w:rsidR="00B32AB7" w:rsidRPr="003A7DC2" w:rsidRDefault="00B32AB7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55985C21" w14:textId="77777777" w:rsidR="00B32AB7" w:rsidRDefault="00B32AB7" w:rsidP="00B32AB7">
      <w:pPr>
        <w:jc w:val="center"/>
        <w:rPr>
          <w:rFonts w:ascii="Arial" w:hAnsi="Arial" w:cs="Times New Roman"/>
          <w:b/>
          <w:sz w:val="16"/>
          <w:szCs w:val="20"/>
        </w:rPr>
      </w:pP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800"/>
      </w:tblGrid>
      <w:tr w:rsidR="00B32AB7" w:rsidRPr="003A7DC2" w14:paraId="37FE1CFA" w14:textId="77777777" w:rsidTr="00B32AB7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34517" w14:textId="77777777" w:rsidR="00B32AB7" w:rsidRPr="003A7DC2" w:rsidRDefault="00B32AB7">
            <w:pPr>
              <w:keepNext/>
              <w:keepLines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lastRenderedPageBreak/>
              <w:t>Question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4E5ACB" w14:textId="77777777" w:rsidR="00B32AB7" w:rsidRPr="003A7DC2" w:rsidRDefault="00B32AB7">
            <w:pPr>
              <w:keepNext/>
              <w:keepLines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Answer</w:t>
            </w:r>
          </w:p>
        </w:tc>
      </w:tr>
      <w:tr w:rsidR="00B32AB7" w:rsidRPr="003A7DC2" w14:paraId="3A7F6A7E" w14:textId="77777777" w:rsidTr="00B32AB7"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A66C8" w14:textId="77777777" w:rsidR="00B32AB7" w:rsidRPr="003A7DC2" w:rsidRDefault="00B32AB7">
            <w:pPr>
              <w:pStyle w:val="IndexHeading"/>
              <w:ind w:right="522"/>
              <w:rPr>
                <w:rFonts w:ascii="Arial" w:hAnsi="Arial" w:cs="Arial"/>
                <w:szCs w:val="16"/>
              </w:rPr>
            </w:pPr>
            <w:r w:rsidRPr="003A7DC2">
              <w:rPr>
                <w:rFonts w:ascii="Arial" w:hAnsi="Arial" w:cs="Arial"/>
                <w:szCs w:val="16"/>
              </w:rPr>
              <w:t>What is your reversal window? (If transaction is billed today what is the timeframe for reversal to be submitted?)</w:t>
            </w:r>
            <w:r w:rsidRPr="003A7DC2">
              <w:rPr>
                <w:rFonts w:ascii="Arial" w:hAnsi="Arial" w:cs="Arial"/>
                <w:b/>
                <w:color w:val="FF0000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D6D4" w14:textId="77777777" w:rsidR="00B32AB7" w:rsidRPr="003A7DC2" w:rsidRDefault="00134759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Varies by plan</w:t>
            </w:r>
          </w:p>
        </w:tc>
      </w:tr>
    </w:tbl>
    <w:p w14:paraId="452537B1" w14:textId="77777777" w:rsidR="00B32AB7" w:rsidRDefault="00B32AB7" w:rsidP="00B32AB7">
      <w:pPr>
        <w:jc w:val="center"/>
        <w:rPr>
          <w:rFonts w:ascii="Arial" w:hAnsi="Arial"/>
          <w:b/>
          <w:sz w:val="16"/>
          <w:szCs w:val="20"/>
        </w:rPr>
      </w:pPr>
    </w:p>
    <w:p w14:paraId="3FD66BED" w14:textId="77777777" w:rsidR="00B32AB7" w:rsidRPr="003A7DC2" w:rsidRDefault="00B32AB7" w:rsidP="00B32AB7">
      <w:pPr>
        <w:jc w:val="center"/>
        <w:rPr>
          <w:rFonts w:ascii="Arial" w:hAnsi="Arial" w:cs="Arial"/>
          <w:b/>
          <w:caps/>
        </w:rPr>
      </w:pPr>
      <w:r w:rsidRPr="003A7DC2">
        <w:rPr>
          <w:rFonts w:ascii="Arial" w:hAnsi="Arial" w:cs="Arial"/>
          <w:b/>
          <w:caps/>
        </w:rPr>
        <w:t>Claim Reversal Transaction</w:t>
      </w:r>
    </w:p>
    <w:p w14:paraId="1FF728C9" w14:textId="77777777" w:rsidR="00B32AB7" w:rsidRPr="003A7DC2" w:rsidRDefault="00B32AB7" w:rsidP="00B32AB7">
      <w:pPr>
        <w:pStyle w:val="BodyText"/>
        <w:ind w:left="-720"/>
        <w:rPr>
          <w:rFonts w:ascii="Arial" w:hAnsi="Arial" w:cs="Arial"/>
          <w:sz w:val="16"/>
          <w:szCs w:val="16"/>
        </w:rPr>
      </w:pPr>
      <w:r w:rsidRPr="003A7DC2">
        <w:rPr>
          <w:rFonts w:ascii="Arial" w:hAnsi="Arial" w:cs="Arial"/>
          <w:sz w:val="16"/>
          <w:szCs w:val="16"/>
        </w:rPr>
        <w:t xml:space="preserve">The following lists the segments and fields in a Claim Reversal Transaction for the NCPDP </w:t>
      </w:r>
      <w:r w:rsidRPr="003A7DC2">
        <w:rPr>
          <w:rFonts w:ascii="Arial" w:hAnsi="Arial" w:cs="Arial"/>
          <w:i/>
          <w:sz w:val="16"/>
          <w:szCs w:val="16"/>
        </w:rPr>
        <w:t>Telecommunication Standard Implementation Guide Version D.Ø</w:t>
      </w:r>
      <w:r w:rsidRPr="003A7DC2">
        <w:rPr>
          <w:rFonts w:ascii="Arial" w:hAnsi="Arial" w:cs="Arial"/>
          <w:sz w:val="16"/>
          <w:szCs w:val="16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DAB515C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7E457A5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E0350B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03CA5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14:paraId="51AF5060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2A5FB9F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1222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88C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C51FB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  <w:tr w:rsidR="00B32AB7" w:rsidRPr="003A7DC2" w14:paraId="0A9F1322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929F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Payer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B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2A6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E625E9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B753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Switch/VAN issued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8EE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4AC4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70BCC43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3EA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Source of certification IDs required in Software Vendor/Certification ID (11Ø-AK) is Not used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E1A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837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AA7D77E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B32AB7" w:rsidRPr="003A7DC2" w14:paraId="4542D8DE" w14:textId="77777777" w:rsidTr="003A7DC2">
        <w:trPr>
          <w:cantSplit/>
          <w:trHeight w:val="372"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02DC9B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CD60C5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Transaction Header Segment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A50E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2624E4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761FD65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28CF1880" w14:textId="77777777" w:rsidTr="00B32A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699EF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CC4522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504F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D3D5E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828B9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280E72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BB16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1Ø1-A1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29504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BIN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B7BF0" w14:textId="77777777" w:rsidR="00B32AB7" w:rsidRPr="003A7DC2" w:rsidRDefault="000A2170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See above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E9CF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EC4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2138EA9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12202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261D8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0815E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FF48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360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B55339B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4B97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CF747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75D33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F317D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589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22893AC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9953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1Ø4-A4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BCB1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Processor Control Number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9BE6C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Varies by Plan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7B1345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1656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13148C0E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5EA5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B5EE0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3805A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1-4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FF9C1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1AA8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3FA32D9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4DB394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EFAF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F03DE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01 = NPI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1439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8781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C54B903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D503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3BCEB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3B59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86CBE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A3B2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13A5094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574C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3C2B9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EAF4" w14:textId="77777777" w:rsidR="00B32AB7" w:rsidRPr="003A7DC2" w:rsidRDefault="00B32A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F71E0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730C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76563B00" w14:textId="77777777" w:rsidTr="00B32A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2009A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11Ø-AK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DEEAE" w14:textId="77777777" w:rsidR="00B32AB7" w:rsidRPr="003A7DC2" w:rsidRDefault="00B32AB7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Software Vendor/Certification ID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8824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All Spaces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59B87" w14:textId="77777777" w:rsidR="00B32AB7" w:rsidRPr="003A7DC2" w:rsidRDefault="00B32A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C6AB4" w14:textId="77777777" w:rsidR="00B32AB7" w:rsidRPr="003A7DC2" w:rsidRDefault="00B32A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22775E" w14:textId="77777777" w:rsidR="003A7DC2" w:rsidRDefault="003A7DC2" w:rsidP="00B32AB7">
      <w:pPr>
        <w:rPr>
          <w:rFonts w:ascii="Arial" w:hAnsi="Arial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B32AB7" w:rsidRPr="003A7DC2" w14:paraId="415668BB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64A4177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9BE56C9" w14:textId="77777777" w:rsidR="00B32AB7" w:rsidRPr="003A7DC2" w:rsidRDefault="00B32AB7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6142DDE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  <w:p w14:paraId="3F30771D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If Situational, </w:t>
            </w:r>
            <w:r w:rsidRPr="003A7DC2">
              <w:rPr>
                <w:rFonts w:ascii="Arial" w:hAnsi="Arial" w:cs="Arial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B32AB7" w:rsidRPr="003A7DC2" w14:paraId="7EF11131" w14:textId="77777777" w:rsidTr="00B32A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9591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807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F4F1E6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12D82C2" w14:textId="77777777" w:rsidR="00B32AB7" w:rsidRDefault="00B32AB7" w:rsidP="00B32AB7">
      <w:pPr>
        <w:rPr>
          <w:rFonts w:ascii="Arial" w:hAnsi="Arial"/>
          <w:b/>
          <w:sz w:val="14"/>
          <w:szCs w:val="14"/>
        </w:rPr>
      </w:pPr>
    </w:p>
    <w:tbl>
      <w:tblPr>
        <w:tblW w:w="11283" w:type="dxa"/>
        <w:tblInd w:w="-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1080"/>
        <w:gridCol w:w="3330"/>
        <w:gridCol w:w="2520"/>
        <w:gridCol w:w="900"/>
        <w:gridCol w:w="3420"/>
      </w:tblGrid>
      <w:tr w:rsidR="00B32AB7" w:rsidRPr="003A7DC2" w14:paraId="4D96997B" w14:textId="77777777" w:rsidTr="00EE1830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FE0CFD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452ED0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Segment</w:t>
            </w:r>
          </w:p>
          <w:p w14:paraId="2321ABE5" w14:textId="77777777" w:rsidR="00B32AB7" w:rsidRPr="003A7DC2" w:rsidRDefault="00B32AB7">
            <w:pPr>
              <w:ind w:left="60"/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Segment Identification (111-AM) = “Ø7”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CC2ADC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951C60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6E82A3" w14:textId="77777777" w:rsidR="00B32AB7" w:rsidRPr="003A7DC2" w:rsidRDefault="00B32A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7DC2">
              <w:rPr>
                <w:rFonts w:ascii="Arial" w:hAnsi="Arial" w:cs="Arial"/>
                <w:b/>
                <w:sz w:val="16"/>
                <w:szCs w:val="16"/>
              </w:rPr>
              <w:t>Claim Reversal</w:t>
            </w:r>
          </w:p>
        </w:tc>
      </w:tr>
      <w:tr w:rsidR="00B32AB7" w:rsidRPr="003A7DC2" w14:paraId="4179F7F3" w14:textId="77777777" w:rsidTr="00EE1830">
        <w:trPr>
          <w:gridBefore w:val="1"/>
          <w:wBefore w:w="33" w:type="dxa"/>
          <w:cantSplit/>
          <w:tblHeader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ADDAD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6EF17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F3CDE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F9F" w14:textId="77777777" w:rsidR="00B32AB7" w:rsidRPr="003A7DC2" w:rsidRDefault="00B32AB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5C1D6" w14:textId="77777777" w:rsidR="00B32AB7" w:rsidRPr="003A7DC2" w:rsidRDefault="00B32AB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Payer Situation</w:t>
            </w:r>
          </w:p>
        </w:tc>
      </w:tr>
      <w:tr w:rsidR="00B32AB7" w:rsidRPr="003A7DC2" w14:paraId="306D9CB6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9EA82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67724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4193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 = Rx Billing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15F4C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1B79B" w14:textId="77777777" w:rsidR="00B32AB7" w:rsidRPr="003A7DC2" w:rsidRDefault="00B32AB7">
            <w:pPr>
              <w:keepNext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 For Transaction Code of “B2”, in the Claim Segment, the Prescription/Service Reference Number Qualifier (455-EM) is “1” (Rx Billing).</w:t>
            </w:r>
          </w:p>
        </w:tc>
      </w:tr>
      <w:tr w:rsidR="00B32AB7" w:rsidRPr="003A7DC2" w14:paraId="1DDD1F23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1BF11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BDDEC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6C31" w14:textId="77777777" w:rsidR="00B32AB7" w:rsidRPr="003A7DC2" w:rsidRDefault="00B32AB7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C7C3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852F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24293D25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04AFF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436-E1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9E4D6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DB88" w14:textId="77777777" w:rsidR="00B32AB7" w:rsidRPr="003A7DC2" w:rsidRDefault="000A2170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03=NDC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EB890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4315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5882BE0E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B76FA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4Ø7-D7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03A0D" w14:textId="77777777" w:rsidR="00B32AB7" w:rsidRPr="003A7DC2" w:rsidRDefault="00B32AB7">
            <w:pPr>
              <w:keepNext/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3A7DC2">
              <w:rPr>
                <w:rFonts w:ascii="Arial" w:hAnsi="Arial" w:cs="Arial"/>
                <w:caps/>
                <w:sz w:val="16"/>
                <w:szCs w:val="16"/>
              </w:rPr>
              <w:t>Product/Service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C768" w14:textId="77777777" w:rsidR="00B32AB7" w:rsidRPr="003A7DC2" w:rsidRDefault="009D4D46">
            <w:pPr>
              <w:keepNext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11-</w:t>
            </w:r>
            <w:proofErr w:type="gramStart"/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>digit</w:t>
            </w:r>
            <w:r w:rsidR="003B55A6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0A2170"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NDC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1D3F3" w14:textId="77777777" w:rsidR="00B32AB7" w:rsidRPr="003A7DC2" w:rsidRDefault="00B32AB7">
            <w:pPr>
              <w:keepNext/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7DC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E2B9" w14:textId="77777777" w:rsidR="00B32AB7" w:rsidRPr="003A7DC2" w:rsidRDefault="00B32AB7">
            <w:pPr>
              <w:keepNext/>
              <w:ind w:left="-630" w:firstLine="63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2AB7" w:rsidRPr="003A7DC2" w14:paraId="06187B60" w14:textId="77777777" w:rsidTr="00EE1830"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AC1F9AD" w14:textId="77777777" w:rsidR="00B32AB7" w:rsidRPr="003A7DC2" w:rsidRDefault="00B32AB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4Ø3-D3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6E942C79" w14:textId="77777777" w:rsidR="00B32AB7" w:rsidRPr="003A7DC2" w:rsidRDefault="00B32AB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FILL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7B1ADD" w14:textId="77777777" w:rsidR="00B32AB7" w:rsidRPr="003A7DC2" w:rsidRDefault="000A217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A7D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New = 00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C26256" w14:textId="77777777" w:rsidR="00B32AB7" w:rsidRPr="003A7DC2" w:rsidRDefault="00D04B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000000"/>
              <w:bottom w:val="single" w:sz="4" w:space="0" w:color="2F5496" w:themeColor="accent1" w:themeShade="BF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432CC0" w14:textId="77777777" w:rsidR="00B32AB7" w:rsidRPr="003A7DC2" w:rsidRDefault="00B32AB7" w:rsidP="000A21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A7DC2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for reversals when multiple fills of the same Prescription/Service Reference Number (</w:t>
            </w:r>
            <w:r w:rsidRPr="003A7DC2">
              <w:rPr>
                <w:rFonts w:ascii="Arial" w:hAnsi="Arial" w:cs="Arial"/>
                <w:sz w:val="16"/>
                <w:szCs w:val="16"/>
              </w:rPr>
              <w:t xml:space="preserve">4Ø2-D2) </w:t>
            </w:r>
            <w:r w:rsidRPr="003A7DC2">
              <w:rPr>
                <w:rFonts w:ascii="Arial" w:hAnsi="Arial" w:cs="Arial"/>
                <w:color w:val="000000"/>
                <w:sz w:val="16"/>
                <w:szCs w:val="16"/>
              </w:rPr>
              <w:t>occur on the same day.</w:t>
            </w:r>
          </w:p>
        </w:tc>
      </w:tr>
      <w:tr w:rsidR="00EF42A6" w:rsidRPr="003A7DC2" w14:paraId="4A45AC60" w14:textId="77777777" w:rsidTr="00EE1830">
        <w:trPr>
          <w:gridBefore w:val="1"/>
          <w:wBefore w:w="33" w:type="dxa"/>
          <w:trHeight w:val="12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41B922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3Ø8-C8</w:t>
            </w: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685473" w14:textId="77777777" w:rsidR="00EF42A6" w:rsidRPr="003A7DC2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OTHER COVERAGE CODE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7C866F" w14:textId="77777777" w:rsidR="00EF42A6" w:rsidRPr="003A7DC2" w:rsidRDefault="00EF42A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3E352D" w14:textId="77777777" w:rsidR="00EF42A6" w:rsidRPr="003A7DC2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8AEC11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Required if needed by receiver to match the claim that is being reversed.</w:t>
            </w:r>
          </w:p>
          <w:p w14:paraId="328F3785" w14:textId="77777777" w:rsidR="00EF42A6" w:rsidRPr="00EF42A6" w:rsidRDefault="00EF42A6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B51C029" w14:textId="77777777" w:rsidR="00EF42A6" w:rsidRPr="003A7DC2" w:rsidRDefault="00EF42A6" w:rsidP="000A217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Payer Requirement: </w:t>
            </w:r>
            <w:r w:rsidRPr="00EF42A6">
              <w:rPr>
                <w:rFonts w:ascii="Arial" w:hAnsi="Arial" w:cs="Arial"/>
                <w:iCs/>
                <w:color w:val="FF0000"/>
                <w:sz w:val="16"/>
                <w:szCs w:val="16"/>
              </w:rPr>
              <w:t xml:space="preserve">Must match original claim being reversed. </w:t>
            </w:r>
          </w:p>
        </w:tc>
      </w:tr>
      <w:tr w:rsidR="00EF42A6" w14:paraId="346B82C4" w14:textId="77777777" w:rsidTr="00EE1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2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2C3A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147-U7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C346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pharmacy service type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81399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8CC7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90F9" w14:textId="77777777" w:rsidR="00EF42A6" w:rsidRPr="00EF42A6" w:rsidRDefault="00EF42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i/>
                <w:color w:val="000000"/>
                <w:sz w:val="16"/>
                <w:szCs w:val="16"/>
              </w:rPr>
              <w:t>Imp Guide:</w:t>
            </w:r>
            <w:r w:rsidRPr="00EF42A6">
              <w:rPr>
                <w:rFonts w:ascii="Arial" w:hAnsi="Arial" w:cs="Arial"/>
                <w:sz w:val="16"/>
                <w:szCs w:val="16"/>
              </w:rPr>
              <w:t xml:space="preserve"> Required when the submitter must clarify the type of services being performed as a condition for proper reimbursement by the payer.</w:t>
            </w:r>
          </w:p>
        </w:tc>
      </w:tr>
      <w:tr w:rsidR="00EF42A6" w14:paraId="0B548B20" w14:textId="77777777" w:rsidTr="00EE18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33" w:type="dxa"/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458AC" w14:textId="77777777" w:rsidR="00EF42A6" w:rsidRPr="00EF42A6" w:rsidRDefault="00EF42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337-4C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A6C31" w14:textId="77777777" w:rsidR="00EF42A6" w:rsidRPr="00EF42A6" w:rsidRDefault="00EF42A6">
            <w:pPr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Coordination of Benefits/Other Payments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6600" w14:textId="77777777" w:rsidR="00EF42A6" w:rsidRPr="00EF42A6" w:rsidRDefault="00EF42A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Maximum count of 9.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CB71" w14:textId="77777777" w:rsidR="00EF42A6" w:rsidRPr="00EF42A6" w:rsidRDefault="00EF4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85CB" w14:textId="77777777" w:rsidR="00EF42A6" w:rsidRPr="00EF42A6" w:rsidRDefault="00EF42A6" w:rsidP="00D04B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42A6" w14:paraId="35F6C543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FDF3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03D61" w14:textId="77777777" w:rsidR="00EF42A6" w:rsidRPr="00EF42A6" w:rsidRDefault="00EF42A6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EF42A6">
              <w:rPr>
                <w:rFonts w:ascii="Arial" w:hAnsi="Arial" w:cs="Arial"/>
                <w:caps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F6D81" w14:textId="77777777" w:rsidR="00EF42A6" w:rsidRPr="00EF42A6" w:rsidRDefault="00EF42A6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8E1B4" w14:textId="77777777" w:rsidR="00EF42A6" w:rsidRPr="00EF42A6" w:rsidRDefault="00EF42A6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42A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8930" w14:textId="77777777" w:rsidR="00EF42A6" w:rsidRPr="00EF42A6" w:rsidRDefault="00EF42A6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830" w14:paraId="161FB87B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787A" w14:textId="7370001C" w:rsidR="00EE1830" w:rsidRPr="00EE1830" w:rsidRDefault="00EE1830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830">
              <w:rPr>
                <w:sz w:val="18"/>
                <w:szCs w:val="18"/>
              </w:rPr>
              <w:t>3Ø2-C2</w:t>
            </w:r>
          </w:p>
        </w:tc>
        <w:tc>
          <w:tcPr>
            <w:tcW w:w="3330" w:type="dxa"/>
            <w:hideMark/>
          </w:tcPr>
          <w:p w14:paraId="61ECB1B1" w14:textId="2AC12BDB" w:rsidR="00EE1830" w:rsidRPr="00EE1830" w:rsidRDefault="00EE1830">
            <w:pPr>
              <w:ind w:left="-108"/>
              <w:rPr>
                <w:rFonts w:ascii="Arial" w:hAnsi="Arial" w:cs="Arial"/>
                <w:caps/>
                <w:sz w:val="16"/>
                <w:szCs w:val="16"/>
              </w:rPr>
            </w:pPr>
            <w:r w:rsidRPr="00EE1830">
              <w:rPr>
                <w:caps/>
                <w:sz w:val="18"/>
                <w:szCs w:val="18"/>
              </w:rPr>
              <w:t>CARDHOLDER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B72E" w14:textId="77777777" w:rsidR="00EE1830" w:rsidRPr="00EE1830" w:rsidRDefault="00EE1830">
            <w:pPr>
              <w:ind w:left="-18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53E6D" w14:textId="77777777" w:rsidR="00EE1830" w:rsidRPr="00EE1830" w:rsidRDefault="00EE1830">
            <w:pPr>
              <w:ind w:left="-630" w:firstLine="63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F7E" w14:textId="77777777" w:rsidR="00EE1830" w:rsidRPr="00EE1830" w:rsidRDefault="00EE1830">
            <w:pPr>
              <w:ind w:hanging="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1830" w:rsidRPr="00EF42A6" w14:paraId="636034E2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049B" w14:textId="0567FDC4" w:rsidR="00EE1830" w:rsidRPr="00EE1830" w:rsidRDefault="00EE1830" w:rsidP="009564B7">
            <w:pPr>
              <w:ind w:left="-630" w:firstLine="630"/>
              <w:jc w:val="center"/>
              <w:rPr>
                <w:rFonts w:cs="Arial"/>
                <w:szCs w:val="16"/>
              </w:rPr>
            </w:pPr>
            <w:r w:rsidRPr="00EE1830">
              <w:rPr>
                <w:color w:val="000000"/>
                <w:sz w:val="18"/>
                <w:szCs w:val="18"/>
              </w:rPr>
              <w:t xml:space="preserve"> 3Ø1-C1</w:t>
            </w:r>
          </w:p>
        </w:tc>
        <w:tc>
          <w:tcPr>
            <w:tcW w:w="3330" w:type="dxa"/>
            <w:hideMark/>
          </w:tcPr>
          <w:p w14:paraId="7EA9DDF7" w14:textId="77777777" w:rsidR="00EE1830" w:rsidRPr="00EE1830" w:rsidRDefault="00EE1830" w:rsidP="009564B7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  <w:r w:rsidRPr="00EE1830">
              <w:rPr>
                <w:caps/>
                <w:sz w:val="18"/>
                <w:szCs w:val="18"/>
              </w:rPr>
              <w:t>GROUP ID</w:t>
            </w:r>
          </w:p>
          <w:p w14:paraId="55B55B05" w14:textId="77777777" w:rsidR="00EE1830" w:rsidRPr="00EE1830" w:rsidRDefault="00EE1830" w:rsidP="009564B7">
            <w:pPr>
              <w:keepNext/>
              <w:keepLines/>
              <w:ind w:left="80"/>
              <w:rPr>
                <w:caps/>
                <w:sz w:val="18"/>
                <w:szCs w:val="18"/>
              </w:rPr>
            </w:pPr>
          </w:p>
          <w:p w14:paraId="1B177B30" w14:textId="017EF5D7" w:rsidR="00EE1830" w:rsidRPr="00EE1830" w:rsidRDefault="00EE1830" w:rsidP="009564B7">
            <w:pPr>
              <w:ind w:left="-108"/>
              <w:rPr>
                <w:rFonts w:cs="Arial"/>
                <w:caps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A1D9" w14:textId="2971B1CC" w:rsidR="00EE1830" w:rsidRPr="00EE1830" w:rsidRDefault="00EE1830" w:rsidP="009564B7">
            <w:pPr>
              <w:ind w:left="-18"/>
              <w:rPr>
                <w:rFonts w:cs="Arial"/>
                <w:color w:val="FF0000"/>
                <w:szCs w:val="16"/>
              </w:rPr>
            </w:pPr>
            <w:r w:rsidRPr="00EE1830">
              <w:rPr>
                <w:b/>
                <w:color w:val="FF0000"/>
                <w:sz w:val="18"/>
                <w:szCs w:val="18"/>
              </w:rPr>
              <w:t>Multiple, refer to patient ID card for Group ID.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6F1A0" w14:textId="09BEB6EE" w:rsidR="00EE1830" w:rsidRPr="00EE1830" w:rsidRDefault="00EE1830" w:rsidP="009564B7">
            <w:pPr>
              <w:ind w:left="-630" w:firstLine="630"/>
              <w:jc w:val="center"/>
              <w:rPr>
                <w:rFonts w:cs="Arial"/>
                <w:szCs w:val="16"/>
              </w:rPr>
            </w:pPr>
            <w:r w:rsidRPr="00EE1830">
              <w:rPr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7770" w14:textId="77777777" w:rsidR="00EE1830" w:rsidRPr="00EE1830" w:rsidRDefault="00EE1830" w:rsidP="009564B7">
            <w:pPr>
              <w:keepNext/>
              <w:keepLines/>
              <w:ind w:left="60"/>
              <w:rPr>
                <w:i/>
                <w:color w:val="000000"/>
                <w:sz w:val="18"/>
                <w:szCs w:val="18"/>
              </w:rPr>
            </w:pPr>
            <w:r w:rsidRPr="00EE1830">
              <w:rPr>
                <w:i/>
                <w:color w:val="000000"/>
                <w:sz w:val="18"/>
                <w:szCs w:val="18"/>
              </w:rPr>
              <w:t>Imp Guide: Required if necessary, for state/federal/regulatory agency programs.</w:t>
            </w:r>
          </w:p>
          <w:p w14:paraId="65FEFF9E" w14:textId="77777777" w:rsidR="00EE1830" w:rsidRPr="00EE1830" w:rsidRDefault="00EE1830" w:rsidP="009564B7">
            <w:pPr>
              <w:keepNext/>
              <w:keepLines/>
              <w:ind w:left="60"/>
              <w:rPr>
                <w:i/>
                <w:color w:val="000000"/>
                <w:sz w:val="18"/>
                <w:szCs w:val="18"/>
              </w:rPr>
            </w:pPr>
          </w:p>
          <w:p w14:paraId="04C06145" w14:textId="02A13B07" w:rsidR="00EE1830" w:rsidRPr="00EE1830" w:rsidRDefault="00EE1830" w:rsidP="009564B7">
            <w:pPr>
              <w:ind w:hanging="18"/>
              <w:rPr>
                <w:rFonts w:cs="Arial"/>
                <w:szCs w:val="16"/>
              </w:rPr>
            </w:pPr>
            <w:r w:rsidRPr="00EE1830">
              <w:rPr>
                <w:i/>
                <w:color w:val="000000"/>
                <w:sz w:val="18"/>
                <w:szCs w:val="18"/>
              </w:rPr>
              <w:t>Required if needed for pharmacy claim processing and payment.</w:t>
            </w:r>
          </w:p>
        </w:tc>
      </w:tr>
      <w:tr w:rsidR="00EE1830" w:rsidRPr="00EF42A6" w14:paraId="39A00152" w14:textId="77777777" w:rsidTr="00EE1830">
        <w:trPr>
          <w:gridBefore w:val="1"/>
          <w:wBefore w:w="33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B15E" w14:textId="7E621ADC" w:rsidR="00EE1830" w:rsidRPr="008E3FEF" w:rsidRDefault="00EE1830" w:rsidP="009564B7">
            <w:pPr>
              <w:ind w:left="-630" w:firstLine="630"/>
              <w:jc w:val="center"/>
              <w:rPr>
                <w:rFonts w:cs="Arial"/>
                <w:szCs w:val="16"/>
                <w:highlight w:val="yellow"/>
              </w:rPr>
            </w:pPr>
          </w:p>
        </w:tc>
        <w:tc>
          <w:tcPr>
            <w:tcW w:w="3330" w:type="dxa"/>
          </w:tcPr>
          <w:p w14:paraId="4B26294C" w14:textId="77777777" w:rsidR="00EE1830" w:rsidRPr="008E3FEF" w:rsidRDefault="00EE1830" w:rsidP="009564B7">
            <w:pPr>
              <w:ind w:left="-108"/>
              <w:rPr>
                <w:rFonts w:cs="Arial"/>
                <w:caps/>
                <w:szCs w:val="16"/>
                <w:highlight w:val="yellow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30FD" w14:textId="14AD6748" w:rsidR="00EE1830" w:rsidRPr="00EF42A6" w:rsidRDefault="00EE1830" w:rsidP="009564B7">
            <w:pPr>
              <w:ind w:left="-18"/>
              <w:rPr>
                <w:rFonts w:cs="Arial"/>
                <w:color w:val="FF0000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30E5C" w14:textId="5B5FFB36" w:rsidR="00EE1830" w:rsidRPr="00EF42A6" w:rsidRDefault="00EE1830" w:rsidP="009564B7">
            <w:pPr>
              <w:ind w:left="-630" w:firstLine="630"/>
              <w:jc w:val="center"/>
              <w:rPr>
                <w:rFonts w:cs="Arial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E92C" w14:textId="0C354074" w:rsidR="00EE1830" w:rsidRPr="00EF42A6" w:rsidRDefault="00EE1830" w:rsidP="009564B7">
            <w:pPr>
              <w:ind w:hanging="18"/>
              <w:rPr>
                <w:rFonts w:cs="Arial"/>
                <w:szCs w:val="16"/>
              </w:rPr>
            </w:pPr>
          </w:p>
        </w:tc>
      </w:tr>
      <w:tr w:rsidR="00EE1830" w14:paraId="25C92D18" w14:textId="77777777" w:rsidTr="00EE1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FF"/>
          <w:tblLook w:val="01E0" w:firstRow="1" w:lastRow="1" w:firstColumn="1" w:lastColumn="1" w:noHBand="0" w:noVBand="0"/>
        </w:tblPrEx>
        <w:tc>
          <w:tcPr>
            <w:tcW w:w="1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14:paraId="59F4F789" w14:textId="7AC195EF" w:rsidR="00EE1830" w:rsidRDefault="00EE183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** End of Request Claim Reversal (B2) Payer Sheet Template**</w:t>
            </w:r>
          </w:p>
        </w:tc>
      </w:tr>
    </w:tbl>
    <w:p w14:paraId="31D3C1E5" w14:textId="77777777" w:rsidR="00B32AB7" w:rsidRDefault="00B32AB7" w:rsidP="00B32AB7">
      <w:pPr>
        <w:rPr>
          <w:rFonts w:ascii="Arial" w:hAnsi="Arial"/>
          <w:sz w:val="16"/>
          <w:szCs w:val="20"/>
        </w:rPr>
      </w:pPr>
    </w:p>
    <w:p w14:paraId="23C22F4E" w14:textId="1522B628" w:rsidR="00417735" w:rsidRDefault="00417735"/>
    <w:p w14:paraId="6FB2C810" w14:textId="38B1FC1C" w:rsidR="00EE1830" w:rsidRDefault="00EE1830"/>
    <w:p w14:paraId="1F218009" w14:textId="6339A625" w:rsidR="00EE1830" w:rsidRDefault="00EE1830"/>
    <w:p w14:paraId="51993DC4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r w:rsidRPr="00EE1830">
        <w:rPr>
          <w:rFonts w:ascii="Arial" w:eastAsia="Times New Roman" w:hAnsi="Arial" w:cs="Times New Roman"/>
          <w:b/>
          <w:smallCaps/>
          <w:sz w:val="28"/>
          <w:szCs w:val="20"/>
        </w:rPr>
        <w:lastRenderedPageBreak/>
        <w:t>Claim Billing/Claim Rebill Accepted/Paid (or Duplicate of Paid) Response</w:t>
      </w:r>
    </w:p>
    <w:p w14:paraId="7EE358E6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EE1830" w:rsidRPr="00EE1830" w14:paraId="25652FDA" w14:textId="77777777" w:rsidTr="009564B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72D6617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EE1830">
              <w:rPr>
                <w:rFonts w:ascii="Arial" w:eastAsia="Times New Roman" w:hAnsi="Arial" w:cs="Times New Roman"/>
                <w:b/>
                <w:sz w:val="14"/>
                <w:szCs w:val="14"/>
              </w:rPr>
              <w:t>** Start of Response Claim Billing/Claim Rebill (B1/B3) Payer Sheet Template**</w:t>
            </w:r>
          </w:p>
        </w:tc>
      </w:tr>
    </w:tbl>
    <w:p w14:paraId="35E98527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</w:p>
    <w:p w14:paraId="5AA60388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0"/>
        </w:rPr>
      </w:pPr>
      <w:r w:rsidRPr="00EE1830">
        <w:rPr>
          <w:rFonts w:ascii="Arial" w:eastAsia="Times New Roman" w:hAnsi="Arial" w:cs="Times New Roman"/>
          <w:b/>
          <w:sz w:val="16"/>
          <w:szCs w:val="20"/>
        </w:rPr>
        <w:t>GENERAL INFORMATION</w:t>
      </w:r>
    </w:p>
    <w:tbl>
      <w:tblPr>
        <w:tblW w:w="11044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3150"/>
        <w:gridCol w:w="2674"/>
        <w:gridCol w:w="90"/>
      </w:tblGrid>
      <w:tr w:rsidR="00EE1830" w:rsidRPr="00EE1830" w14:paraId="77810C0E" w14:textId="77777777" w:rsidTr="00192688">
        <w:trPr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547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Payer Name: Change HealthCare</w:t>
            </w:r>
          </w:p>
        </w:tc>
        <w:tc>
          <w:tcPr>
            <w:tcW w:w="5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48A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Date: 04/04/2018</w:t>
            </w:r>
          </w:p>
        </w:tc>
      </w:tr>
      <w:tr w:rsidR="00E24C30" w:rsidRPr="007C4147" w14:paraId="3A498ABA" w14:textId="77777777" w:rsidTr="00192688">
        <w:trPr>
          <w:gridAfter w:val="1"/>
          <w:wAfter w:w="90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07AB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Payer Name: </w:t>
            </w:r>
            <w:r w:rsidRPr="002F5F62">
              <w:rPr>
                <w:rFonts w:ascii="Arial" w:eastAsia="Times New Roman" w:hAnsi="Arial" w:cs="Times New Roman"/>
                <w:sz w:val="16"/>
                <w:szCs w:val="16"/>
              </w:rPr>
              <w:t>Change HealthCare</w:t>
            </w:r>
          </w:p>
        </w:tc>
        <w:tc>
          <w:tcPr>
            <w:tcW w:w="5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130C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Date: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04/04/2018</w:t>
            </w:r>
          </w:p>
        </w:tc>
      </w:tr>
      <w:tr w:rsidR="00E24C30" w:rsidRPr="007C4147" w14:paraId="7B545728" w14:textId="77777777" w:rsidTr="00192688">
        <w:trPr>
          <w:gridAfter w:val="1"/>
          <w:wAfter w:w="90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378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6A87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BIN: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 00</w:t>
            </w:r>
            <w:r w:rsidRPr="00006086">
              <w:rPr>
                <w:rFonts w:ascii="Arial" w:eastAsia="Times New Roman" w:hAnsi="Arial" w:cs="Times New Roman"/>
                <w:sz w:val="16"/>
                <w:szCs w:val="16"/>
              </w:rPr>
              <w:t>4682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7EE8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>PCN:</w:t>
            </w:r>
            <w:r>
              <w:rPr>
                <w:rFonts w:ascii="Arial" w:eastAsia="Times New Roman" w:hAnsi="Arial" w:cs="Times New Roman"/>
                <w:sz w:val="16"/>
                <w:szCs w:val="16"/>
              </w:rPr>
              <w:t xml:space="preserve"> CN or Varies by Plan refer to Card</w:t>
            </w:r>
          </w:p>
        </w:tc>
      </w:tr>
      <w:tr w:rsidR="00E24C30" w:rsidRPr="007C4147" w14:paraId="337A43EF" w14:textId="77777777" w:rsidTr="00192688">
        <w:trPr>
          <w:gridAfter w:val="1"/>
          <w:wAfter w:w="90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814E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7C4147">
              <w:rPr>
                <w:rFonts w:ascii="Arial" w:eastAsia="Times New Roman" w:hAnsi="Arial" w:cs="Times New Roman"/>
                <w:sz w:val="16"/>
                <w:szCs w:val="16"/>
              </w:rPr>
              <w:t xml:space="preserve">Plan Name/Group Name: </w:t>
            </w:r>
            <w:r w:rsidRPr="00AF0227">
              <w:rPr>
                <w:rFonts w:ascii="Arial" w:eastAsia="Times New Roman" w:hAnsi="Arial" w:cs="Times New Roman"/>
                <w:sz w:val="16"/>
                <w:szCs w:val="16"/>
              </w:rPr>
              <w:t>Change Healthcare Commercial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7D34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BIN:  600426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1512" w14:textId="77777777" w:rsidR="00E24C30" w:rsidRPr="007C4147" w:rsidRDefault="00E24C30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PCN: 54 or Varies by Plan refer to Card</w:t>
            </w:r>
          </w:p>
        </w:tc>
      </w:tr>
      <w:tr w:rsidR="00192688" w:rsidRPr="007C4147" w14:paraId="0F185BB4" w14:textId="77777777" w:rsidTr="00192688">
        <w:trPr>
          <w:gridAfter w:val="1"/>
          <w:wAfter w:w="90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ECFB" w14:textId="3B66DB8D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4C1F" w14:textId="78AA6A09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014947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33AE" w14:textId="331F13C7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PBC or RXC</w:t>
            </w:r>
          </w:p>
        </w:tc>
      </w:tr>
      <w:tr w:rsidR="00192688" w:rsidRPr="007C4147" w14:paraId="1FEADD64" w14:textId="77777777" w:rsidTr="00192688">
        <w:trPr>
          <w:gridAfter w:val="1"/>
          <w:wAfter w:w="90" w:type="dxa"/>
          <w:cantSplit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B26D" w14:textId="0CCA1C18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Plan Name:/Group Name: </w:t>
            </w:r>
            <w:proofErr w:type="gramStart"/>
            <w:r>
              <w:rPr>
                <w:sz w:val="18"/>
                <w:szCs w:val="18"/>
              </w:rPr>
              <w:t>Rx.Com</w:t>
            </w:r>
            <w:proofErr w:type="gram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D59E" w14:textId="7F4257BD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BIN: 015251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D5F4" w14:textId="6AD61BC9" w:rsidR="00192688" w:rsidRPr="007C4147" w:rsidRDefault="00192688" w:rsidP="00240E2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t>PCN: PRX2000</w:t>
            </w:r>
          </w:p>
        </w:tc>
      </w:tr>
      <w:tr w:rsidR="00192688" w:rsidRPr="00EF724C" w14:paraId="0BEBFC4F" w14:textId="77777777" w:rsidTr="00192688">
        <w:trPr>
          <w:gridAfter w:val="1"/>
          <w:wAfter w:w="90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0073" w14:textId="754AA1BB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MedAdvance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FB50" w14:textId="5CCBE4A2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022162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2D76" w14:textId="7CCD7970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NVH</w:t>
            </w:r>
          </w:p>
        </w:tc>
      </w:tr>
      <w:tr w:rsidR="00192688" w:rsidRPr="00EF724C" w14:paraId="04806E9D" w14:textId="77777777" w:rsidTr="00192688">
        <w:trPr>
          <w:gridAfter w:val="1"/>
          <w:wAfter w:w="90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20A9" w14:textId="591CF132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Clutch Health PBS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FBEA" w14:textId="1BDF20C3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022220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180C" w14:textId="2FD28999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CLP</w:t>
            </w:r>
          </w:p>
        </w:tc>
      </w:tr>
      <w:tr w:rsidR="00192688" w:rsidRPr="00EF724C" w14:paraId="467FF925" w14:textId="77777777" w:rsidTr="00192688">
        <w:trPr>
          <w:gridAfter w:val="1"/>
          <w:wAfter w:w="90" w:type="dxa"/>
          <w:cantSplit/>
          <w:trHeight w:val="21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01FE0" w14:textId="77B46CF1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Plan Name/Group Name: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CareGuard</w:t>
            </w:r>
            <w:proofErr w:type="spellEnd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BFF9" w14:textId="06BA80A5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BIN:</w:t>
            </w:r>
            <w:r>
              <w:rPr>
                <w:sz w:val="18"/>
                <w:szCs w:val="18"/>
              </w:rPr>
              <w:t xml:space="preserve"> 022584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88701" w14:textId="7FF4467A" w:rsidR="00192688" w:rsidRPr="00EF724C" w:rsidRDefault="00192688" w:rsidP="00240E21">
            <w:pPr>
              <w:keepNext/>
              <w:keepLines/>
              <w:rPr>
                <w:sz w:val="18"/>
                <w:szCs w:val="18"/>
              </w:rPr>
            </w:pPr>
            <w:r w:rsidRPr="00EF724C">
              <w:rPr>
                <w:sz w:val="18"/>
                <w:szCs w:val="18"/>
              </w:rPr>
              <w:t>PCN:</w:t>
            </w:r>
            <w:r>
              <w:rPr>
                <w:sz w:val="18"/>
                <w:szCs w:val="18"/>
              </w:rPr>
              <w:t xml:space="preserve"> AF</w:t>
            </w:r>
          </w:p>
        </w:tc>
      </w:tr>
    </w:tbl>
    <w:p w14:paraId="1E6D756D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bookmarkStart w:id="3" w:name="_GoBack"/>
      <w:bookmarkEnd w:id="3"/>
      <w:r w:rsidRPr="00EE1830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PAID (or Duplicate of PAID) Response</w:t>
      </w:r>
    </w:p>
    <w:p w14:paraId="683E8952" w14:textId="77777777" w:rsidR="00EE1830" w:rsidRPr="00EE1830" w:rsidRDefault="00EE1830" w:rsidP="00EE1830">
      <w:pPr>
        <w:spacing w:after="120" w:line="240" w:lineRule="auto"/>
        <w:ind w:left="-720"/>
        <w:jc w:val="both"/>
        <w:rPr>
          <w:rFonts w:ascii="Arial" w:eastAsia="Times New Roman" w:hAnsi="Arial" w:cs="Arial"/>
          <w:sz w:val="20"/>
          <w:szCs w:val="20"/>
        </w:rPr>
      </w:pPr>
      <w:r w:rsidRPr="00EE1830">
        <w:rPr>
          <w:rFonts w:ascii="Arial" w:eastAsia="Times New Roman" w:hAnsi="Arial" w:cs="Arial"/>
          <w:sz w:val="20"/>
          <w:szCs w:val="20"/>
        </w:rPr>
        <w:t xml:space="preserve">The following lists the segments and fields in a Claim Billing or Claim Rebill response (Paid or Duplicate of Paid) Transaction for the NCPDP </w:t>
      </w:r>
      <w:r w:rsidRPr="00EE1830">
        <w:rPr>
          <w:rFonts w:ascii="Arial" w:eastAsia="Times New Roman" w:hAnsi="Arial" w:cs="Arial"/>
          <w:i/>
          <w:sz w:val="20"/>
          <w:szCs w:val="20"/>
        </w:rPr>
        <w:t>Telecommunication Standard Implementation Guide Version D.Ø</w:t>
      </w:r>
      <w:r w:rsidRPr="00EE1830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17BA465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2270DDE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F4BD9E2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BF2A3F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68843AC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2498DF4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79C9FBE0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D23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572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EA910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54D0ADC5" w14:textId="77777777" w:rsidR="00EE1830" w:rsidRPr="00EE1830" w:rsidRDefault="00EE1830" w:rsidP="00EE1830">
      <w:pPr>
        <w:spacing w:after="0" w:line="240" w:lineRule="auto"/>
        <w:ind w:left="-810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EE1830" w:rsidRPr="00EE1830" w14:paraId="4E8030D3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4A73FE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F4B328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DDFB9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909E9F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62346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226B4B67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DE25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1460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932C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D856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4D34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4EFF1BB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86FC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427F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D007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7029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00E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691EAC2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842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9D6F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89E0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DD7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22E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315F368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ED21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DD31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79E9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C48D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6AA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B22AC4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92D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C112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9D11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8333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2354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54696039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7DE3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47CD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6C31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7018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60E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55D0BA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D508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76BD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0E94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312C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4340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16D6325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492A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A149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4A02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B91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ED3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2565D78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4FF29D5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64C95F7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322089C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BB12762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1640A4DC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49013F9F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34995728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DFA2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93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7DA11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7C208F1B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59BE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C16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CEDC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 w:themeColor="text1"/>
                <w:sz w:val="16"/>
                <w:szCs w:val="16"/>
              </w:rPr>
              <w:t>Provide general information when used for transmission-level messaging.</w:t>
            </w:r>
          </w:p>
        </w:tc>
      </w:tr>
    </w:tbl>
    <w:p w14:paraId="081F0011" w14:textId="77777777" w:rsidR="00EE1830" w:rsidRPr="00EE1830" w:rsidRDefault="00EE1830" w:rsidP="00EE1830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EE1830" w:rsidRPr="00EE1830" w14:paraId="23AB8C9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852319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4453A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7C4A0E8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1D0BD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5B2D9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F1ADF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20642602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192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70CB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06AE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1FB4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0D69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18D211A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2F07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F177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3DFB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0F4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0AC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</w:t>
            </w:r>
          </w:p>
          <w:p w14:paraId="51187B6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3427D6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4DFB9B04" w14:textId="77777777" w:rsidR="00EE1830" w:rsidRPr="00EE1830" w:rsidRDefault="00EE1830" w:rsidP="00EE1830">
      <w:pPr>
        <w:spacing w:after="0" w:line="240" w:lineRule="auto"/>
        <w:ind w:left="-810"/>
        <w:rPr>
          <w:rFonts w:ascii="Arial" w:eastAsia="Times New Roman" w:hAnsi="Arial" w:cs="Times New Roman"/>
          <w:b/>
          <w:sz w:val="16"/>
          <w:szCs w:val="16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0D190DEF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876CB82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06A1904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14E5950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45C5280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379C955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128BF9C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4492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81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5FA6BB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5EE87D69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F05B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3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63BF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8201BFC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06F24553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DE492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4A9E06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441354F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4B0723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1B391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F6A2AA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23E01EEE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A24A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D91B4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A19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24F8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2DB9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37CE102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F64E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EE6F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F143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E88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7FF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7645190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3DDEEA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0419065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F14D54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  <w:p w14:paraId="6D46DBE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270432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774E9D34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1DF1C975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56665574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FCA40D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D25EF1D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3530D2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042CF82D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4C3989C0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27DB3E71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20A7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485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00E197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20F72DB3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7171C52C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A0EBC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9829453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31811C3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24C26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41A68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9E781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23C6312F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6196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8636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A0CA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36EC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CBC0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24C3BEA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9AD59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BD791" w14:textId="77777777" w:rsidR="00EE1830" w:rsidRPr="00EE1830" w:rsidRDefault="00EE1830" w:rsidP="00EE1830">
            <w:pPr>
              <w:spacing w:after="0" w:line="240" w:lineRule="auto"/>
              <w:ind w:left="-18" w:firstLine="18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9C445" w14:textId="77777777" w:rsidR="00EE1830" w:rsidRPr="00EE1830" w:rsidRDefault="00EE1830" w:rsidP="00EE1830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P=Paid                                             </w:t>
            </w:r>
          </w:p>
          <w:p w14:paraId="569B68CD" w14:textId="77777777" w:rsidR="00EE1830" w:rsidRPr="00EE1830" w:rsidRDefault="00EE1830" w:rsidP="00EE1830">
            <w:pPr>
              <w:spacing w:after="0" w:line="240" w:lineRule="auto"/>
              <w:ind w:left="-900" w:firstLine="900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D=Duplicate of Paid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633B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15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4C70A56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6C74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856E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6AE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22C70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FA7D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transaction.</w:t>
            </w:r>
          </w:p>
          <w:p w14:paraId="3085E2A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55FA5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E3C6B2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55DA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7446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469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5D1B99F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AE43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2EF8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0DEC91F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7A8B53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84C8FA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67F4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E43D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DED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2BEF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487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  <w:p w14:paraId="3E60D28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378471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4F5CF5C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0DAE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9CD5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85A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25DD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67D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  <w:p w14:paraId="1D6AE47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8CCAED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D3DBB0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DB48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4563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9C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3157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9EF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  <w:p w14:paraId="0B122C3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337582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42F6FB29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C630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0679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3BA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E12C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047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  <w:p w14:paraId="0DB10F6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CA8635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AA5759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1A7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A983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  <w:p w14:paraId="474DF39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7C2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135B" w14:textId="77777777" w:rsidR="00EE1830" w:rsidRPr="00EE1830" w:rsidRDefault="00EE1830" w:rsidP="00EE1830">
            <w:pPr>
              <w:spacing w:after="0" w:line="240" w:lineRule="auto"/>
              <w:ind w:left="-900" w:firstLine="90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311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  <w:p w14:paraId="0D3557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27A589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789E034A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024DBBE2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0F1265E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E59C0FD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44D5F68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7520D25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01CF21BB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3B36CF11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8260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935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F3FCD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0B2A3A8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0E80E1D1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03D2DC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611617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43D5D57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6B4D5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83AA6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2DCF9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162B5768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3D73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4D72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E385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4A39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4E25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2CA6121A" w14:textId="77777777" w:rsidTr="009564B7">
        <w:trPr>
          <w:cantSplit/>
          <w:trHeight w:val="435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4EEA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517A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FD7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ECD1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E26D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EE1830" w:rsidRPr="00EE1830" w14:paraId="2F1ACE3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1482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A292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C7E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9DED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4DA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265156E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505073E2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AF3D87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7C3BC86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B24273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5500335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03BEF88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2BABBF28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8B1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04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8276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76D1323A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39BA5E79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80CCF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43D6C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Pricing Segment</w:t>
            </w:r>
          </w:p>
          <w:p w14:paraId="6F9463B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“23”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C25D3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7FCD7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AF9518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0986FDF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100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BF1F6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5A9F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6048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897D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5784FEB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A7A5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5Ø5-F5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38A7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PATIENT PAY AMOUNT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38F3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B9C2E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681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39D1049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CBF0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5Ø6-F6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9FFE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INGREDIENT COST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4B3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2227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687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7B13E89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984E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5Ø7-F7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C2AF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DISPENSING FEE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30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6C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E70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5AEB9FE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C621D8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109742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E97D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557-AV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3C26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TAX EXEMPT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1B0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B4EF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F92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sender (health plan) and/or patient is tax exempt and exemption applies to this billing.</w:t>
            </w:r>
          </w:p>
          <w:p w14:paraId="1DE044A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FB7963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09C45A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99EE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558-AW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31B7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FLAT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144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380D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56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Flat Sales Tax Amount Submitted (481-HA) is greater than zero (Ø) or if Flat Sales Tax Amount Paid (558-AW) is used to arrive at the final reimbursement.</w:t>
            </w:r>
          </w:p>
          <w:p w14:paraId="4EEE63B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A74743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67E138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96E1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559-AX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222D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PERCENTAGE SALES TAX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061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845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3D67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6B47A3C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36627E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Percentage Sales Tax Amount Submitted (482-GE) is greater than zero (Ø). </w:t>
            </w:r>
          </w:p>
          <w:p w14:paraId="7BA76E3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613B20F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Required if Percentage Sales Tax Rate Paid (56Ø-AY) and Percentage Sales Tax Basis Paid (561-AZ) are used.</w:t>
            </w:r>
          </w:p>
          <w:p w14:paraId="346CBBE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A71B01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BE5A6F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0682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56Ø-AY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883E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PERCENTAGE SALES TAX RATE PAID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DF5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C6C0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886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73E5C50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0C4E08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77F83A1F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B72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561-AZ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680C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PERCENTAGE SALES TAX BASIS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26D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CF3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F5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Percentage Sales Tax Amount Paid (559-AX) is greater than zero (Ø).</w:t>
            </w:r>
          </w:p>
          <w:p w14:paraId="52F769D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8A5494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D55B60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ACA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521-FL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F349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INCENTIVE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C3E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159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22F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659346E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E13396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Incentive Amount Submitted (438-E3) is greater than zero (Ø). </w:t>
            </w:r>
          </w:p>
          <w:p w14:paraId="228EBE9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932CFA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A4AB8A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4FB6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563-J2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D04C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OTHER AMOUNT PAID COUNT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DB4F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492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5C6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26559EF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DC0034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760538DF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9B7E5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564-J3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49CF7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OTHER AMOUNT PAID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647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3D3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10C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Amount Paid (565-J4) is used.</w:t>
            </w:r>
          </w:p>
          <w:p w14:paraId="5E9ED6C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EA1F37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1A6926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3C8C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565-J4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9D2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OTHER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E9D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9C9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612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44A9213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276D00D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Required if Other Amount Claimed Submitted (48Ø-H9) is greater than zero (Ø). </w:t>
            </w:r>
          </w:p>
          <w:p w14:paraId="1BC6369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E28E35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709D6FF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BD87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566-J5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B6B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OTHER PAYER AMOUNT RECOGNIZED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174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746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A3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this value is used to arrive at the final reimbursement.</w:t>
            </w:r>
          </w:p>
          <w:p w14:paraId="195AF08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50C9301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Required if Other Payer Amount Paid (431-DV) is greater than zero (Ø) and Coordination of Benefits/Other Payments Segment is supported.</w:t>
            </w:r>
          </w:p>
          <w:p w14:paraId="5147018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C11843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D5DA2F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9C42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5Ø9-F9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641D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TOTAL AMOUNT PAID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A7C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8580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DD6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709CDB4C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09CB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lastRenderedPageBreak/>
              <w:t>522-FM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C8F5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BASIS OF REIMBURSEMENT DETERMINATION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EFF4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340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10F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bookmarkStart w:id="4" w:name="OLE_LINK31"/>
            <w:bookmarkStart w:id="5" w:name="OLE_LINK32"/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Ingredient Cost Paid (5Ø6-F6) is greater than zero (Ø).</w:t>
            </w:r>
          </w:p>
          <w:p w14:paraId="7449835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  <w:p w14:paraId="43410E6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Required if Basis of Cost Determination (432-DN) is submitted on billing.</w:t>
            </w:r>
            <w:bookmarkEnd w:id="4"/>
            <w:bookmarkEnd w:id="5"/>
          </w:p>
          <w:p w14:paraId="31D3680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64BAF9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B8C535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5D47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523-FN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4BBC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AMOUNT ATTRIBUTED TO SALES TAX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FC3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6B5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228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sales tax that is the financial responsibility of the member but is not also included in any of the other fields that add up to Patient Pay Amount. </w:t>
            </w:r>
          </w:p>
          <w:p w14:paraId="3F5B351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290FBB2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649BF14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5E79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517-FH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2E53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AMOUNT APPLIED TO PERIODIC DEDUCTIBLE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933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D18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813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deductible</w:t>
            </w:r>
          </w:p>
          <w:p w14:paraId="123BD13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BD5654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 xml:space="preserve">Payer Requirement: </w:t>
            </w:r>
            <w:r w:rsidRPr="00EE1830">
              <w:rPr>
                <w:rFonts w:ascii="Arial" w:eastAsia="Times New Roman" w:hAnsi="Arial" w:cs="Times New Roman"/>
                <w:iCs/>
                <w:color w:val="FF0000"/>
                <w:sz w:val="16"/>
                <w:szCs w:val="16"/>
              </w:rPr>
              <w:t>(any unique payer requirement(s))</w:t>
            </w:r>
          </w:p>
        </w:tc>
      </w:tr>
      <w:tr w:rsidR="00EE1830" w:rsidRPr="00EE1830" w14:paraId="43538DC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4BE8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518-FI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E640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AMOUNT OF COPAY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A38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37C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D7A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copay as patient financial responsibility.</w:t>
            </w:r>
          </w:p>
          <w:p w14:paraId="582B1B2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8BC855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7D3BD4B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3EAB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571-NZ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FF78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 xml:space="preserve">Amount Attributed to Processor Fee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88EF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D8F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648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the customer is responsible for 1</w:t>
            </w: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ØØ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% of the prescription payment and when the provider net sale is less than the amount the customer is expected to pay.</w:t>
            </w:r>
          </w:p>
          <w:p w14:paraId="7FE9C01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457A3B2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12020B8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CDF0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575-EQ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E5DCC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Patient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824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819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572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Patient’s portion of the Sales Tax.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125BD42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7E6882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71F790C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1C95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574-2Y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69D8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Plan sales tax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D68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FA1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0F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Arial"/>
                <w:sz w:val="16"/>
                <w:szCs w:val="16"/>
              </w:rPr>
              <w:t xml:space="preserve"> Used when necessary to identify the Plan’s portion of the Sales Tax.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only.</w:t>
            </w:r>
          </w:p>
          <w:p w14:paraId="738E54A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36518F6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4182115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9EFC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572-4U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02B8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of Coinsurance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1D5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DAB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64B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coinsurance as patient financial responsibility.</w:t>
            </w:r>
          </w:p>
          <w:p w14:paraId="5174D27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9BA0C9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8BFC03C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0F71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133-UJ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690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provider Network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0CBD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EDF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13A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cost share differential due to the selection of one pharmacy over another</w:t>
            </w:r>
          </w:p>
          <w:p w14:paraId="66E9186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759528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17841DB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EAAA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134-UK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6390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drug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031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1D4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5FA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drug.</w:t>
            </w:r>
          </w:p>
          <w:p w14:paraId="7AF02CE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AF6C22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D149E6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5394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135-UM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2D79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BFA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56E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226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non-preferred formulary product.</w:t>
            </w:r>
          </w:p>
          <w:p w14:paraId="4C51A9A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3E541A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F788E0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D9D4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136-UN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767B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aps/>
                <w:sz w:val="16"/>
                <w:szCs w:val="16"/>
              </w:rPr>
              <w:t>amount attributed to product selection/Brand non-preferred formulary selection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9BF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073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A090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Patient Pay Amount (5Ø5-F5) includes an amount that is attributable to a patient’s selection of a Brand non-preferred formulary product.</w:t>
            </w:r>
          </w:p>
          <w:p w14:paraId="36B8F39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7064A0C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E17B55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D1163" w14:textId="77777777" w:rsidR="00EE1830" w:rsidRPr="00EE1830" w:rsidRDefault="00EE1830" w:rsidP="00EE1830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Cs/>
                <w:sz w:val="16"/>
                <w:szCs w:val="16"/>
              </w:rPr>
              <w:t>148-U8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0C5F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INGREDIENT COST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E3F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D7F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EDC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  </w:t>
            </w:r>
          </w:p>
          <w:p w14:paraId="48BEDD5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5D3DFCC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A33B9F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489EB" w14:textId="77777777" w:rsidR="00EE1830" w:rsidRPr="00EE1830" w:rsidRDefault="00EE1830" w:rsidP="00EE1830">
            <w:pPr>
              <w:tabs>
                <w:tab w:val="left" w:pos="-1440"/>
                <w:tab w:val="left" w:pos="-720"/>
                <w:tab w:val="left" w:pos="0"/>
                <w:tab w:val="left" w:pos="186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149-U9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BE8D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aps/>
                <w:sz w:val="16"/>
                <w:szCs w:val="16"/>
                <w:highlight w:val="green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DISPENSING FEE CONTRACTED/REIMBURSABLE AMOUNT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671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A0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9D2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when Basis of Reimbursement Determination (522-FM) is “14” (Patient Responsibility Amount) or “15” (Patient Pay Amount) unless prohibited by state/federal/regulatory agency.</w:t>
            </w:r>
          </w:p>
          <w:p w14:paraId="2FCF65A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27C00B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1D729BB1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0F3D132A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0CB900B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C61DF6C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1C4FB8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3CF1C328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21D8A4F5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55CBBFF5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E2AA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5445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D5C3F7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1C0957FC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030F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CE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146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2D8111F3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430"/>
        <w:gridCol w:w="900"/>
        <w:gridCol w:w="3510"/>
      </w:tblGrid>
      <w:tr w:rsidR="00EE1830" w:rsidRPr="00EE1830" w14:paraId="1B533C2F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9A61F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ADB7B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2F6CF584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13984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C6A98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62549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2204F6A9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8941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5247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F6B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8E21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6FEA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1F7C037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773B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EB71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2495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741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F4D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  <w:p w14:paraId="5EA1DAE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258B09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775CAEDF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E18A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243AB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6E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45B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F25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  <w:p w14:paraId="1485E4C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FA711A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BEAF8A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893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B61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3E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B82A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27B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56ADCE3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4CD881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076216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2FDA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9023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29E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78C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5FC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1E37656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E391F6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09EE066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EC8A1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8E9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D33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9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DEC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5EABED7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4C187E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  <w:p w14:paraId="0F889AE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6ABDA9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374199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BF8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BADC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DC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EEB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64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50D9FE9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608B2D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  <w:p w14:paraId="26C1764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66E2BCD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54A6BF6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59AC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EB81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D0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33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13C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681D57A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48B7F7B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85BDAE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8EA4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0207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9FC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0BE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684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117A415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A292A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3AB0A8D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9C75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1B61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2730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DC7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2D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25FDD1A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1560B94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  <w:tr w:rsidR="00EE1830" w:rsidRPr="00EE1830" w14:paraId="2EB1F489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9337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8386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3E3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D9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103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62C3C5D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</w:p>
          <w:p w14:paraId="0B8955E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iCs/>
                <w:sz w:val="16"/>
                <w:szCs w:val="16"/>
              </w:rPr>
              <w:t>Payer Requirement: Same as implementation Guide</w:t>
            </w:r>
          </w:p>
        </w:tc>
      </w:tr>
    </w:tbl>
    <w:p w14:paraId="7BFEEF47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7379F6A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E2E69E1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5A0DCF1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748DB4D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</w:t>
            </w: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  <w:p w14:paraId="6111D2F7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Accepted/Paid (or Duplicate of Paid)</w:t>
            </w:r>
          </w:p>
          <w:p w14:paraId="03D73E3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3AC026CE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537D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EC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E84C3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78D42E90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8459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087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312B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7F0B3262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810"/>
        <w:gridCol w:w="3510"/>
      </w:tblGrid>
      <w:tr w:rsidR="00EE1830" w:rsidRPr="00EE1830" w14:paraId="16E0106B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98E55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A331A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Coordination of Benefits/Other Payers Segment</w:t>
            </w:r>
          </w:p>
          <w:p w14:paraId="06B538B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“28”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4DF59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  <w:p w14:paraId="56D44AC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4647F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8433F4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– Accepted/Paid (or Duplicate of Paid)</w:t>
            </w:r>
          </w:p>
        </w:tc>
      </w:tr>
      <w:tr w:rsidR="00EE1830" w:rsidRPr="00EE1830" w14:paraId="1E7A026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2892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3699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5AA7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C9089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C857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1688BE9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BC64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355-NT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31C0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6871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3.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95BB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31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2957869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3CBB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338-5C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C16A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OTHER PAYER COVERAGE TYPE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14A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C356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49F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54952C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D3EE8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339-6C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1B0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E9F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2E6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242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Payer ID (34Ø-7C) is used.</w:t>
            </w:r>
          </w:p>
        </w:tc>
      </w:tr>
      <w:tr w:rsidR="00EE1830" w:rsidRPr="00EE1830" w14:paraId="2D2860A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A396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34Ø-7C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8B70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56A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8AA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D20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  <w:tr w:rsidR="00EE1830" w:rsidRPr="00EE1830" w14:paraId="3E45135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1441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992-MJ 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DA9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PAYER GROUP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04F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BDB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4EF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other insurance information is available for coordination of benefits.</w:t>
            </w:r>
          </w:p>
        </w:tc>
      </w:tr>
    </w:tbl>
    <w:p w14:paraId="7B030B39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  <w:bookmarkStart w:id="6" w:name="_Claim_Billing/Claim_Rebill_2"/>
      <w:bookmarkStart w:id="7" w:name="_Toc343013059"/>
      <w:bookmarkEnd w:id="6"/>
    </w:p>
    <w:p w14:paraId="3ED29320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2F63118F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06A57A1D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154A51E0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F33BFB6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5F4E91F1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6441A8CF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5F5FA5F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0892DAF1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04E60D85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08A1631D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32640110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41899F20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57AA6012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p w14:paraId="3E347D63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sz w:val="16"/>
          <w:szCs w:val="20"/>
        </w:rPr>
      </w:pPr>
    </w:p>
    <w:bookmarkEnd w:id="7"/>
    <w:p w14:paraId="7EBB198D" w14:textId="77777777" w:rsidR="00EE1830" w:rsidRPr="00EE1830" w:rsidRDefault="00EE1830" w:rsidP="00EE1830">
      <w:pPr>
        <w:widowControl w:val="0"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</w:p>
    <w:p w14:paraId="6AD02736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4E7D3F86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35FAC9BA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EE1830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accepted/rejected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3A8EEBD5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119BA6F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03123AAD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D61A62F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63140C7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1AC166FB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68B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60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47277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08987CDC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6B1514FE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FAB6F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949568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885E9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A29F6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0C906C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623BD66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D3504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BA55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1A8A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0108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68FE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7CA2B32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E0C4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AFE14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214C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3725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D32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7F2D2A9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F77D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483F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84C7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9422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8C8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2CAE7BF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8F5F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10D9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4877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EF1E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BBF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5BBDFC4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5D9D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3E32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E304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 = Accepted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ED6D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8D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67FCD88C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5322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0BDC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DD786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1AE4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10D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415EE99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C5CA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B852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0072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E4E6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E32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16FE069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3770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A447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0C1D3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8918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7B4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2A4FFC51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01C58563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98F7602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FAF089C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8EA395E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3CA785D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5FF53E98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CE01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83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55E9C0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1A46C175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30DF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CB2D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7A5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27787049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1E22121A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2785EA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ED35CF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3DA17F9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A7947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F6D12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1C282D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0FE9E1FF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D386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A9B4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4631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A30D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0668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51400A8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FB9C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6950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2A6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29A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E34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20E1D08A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18DFA98B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20A07A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5D3D953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B45083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3258EF4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08134019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08EB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0DE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50BA98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443E6926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19E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AFA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62E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2954B79D" w14:textId="77777777" w:rsidR="00EE1830" w:rsidRPr="00EE1830" w:rsidRDefault="00EE1830" w:rsidP="00EE1830">
      <w:pPr>
        <w:spacing w:after="0" w:line="240" w:lineRule="auto"/>
        <w:ind w:left="-72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649767CA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14CF9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36C874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Insurance Segment</w:t>
            </w:r>
          </w:p>
          <w:p w14:paraId="558DB9A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“25”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1925B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C8F80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CE126B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74A97D1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58F7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DB553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21CF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64F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4D9E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2E9EB3A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1B2D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545-2F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3B1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NETWORK REIMBURSEMENT 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E30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541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DA5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identify the network for the covered member.</w:t>
            </w:r>
          </w:p>
          <w:p w14:paraId="1737EE6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57C0C55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actual Network Reimbursement ID, when applicable and/or available.</w:t>
            </w:r>
          </w:p>
          <w:p w14:paraId="1960A7F4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  <w:p w14:paraId="2C17F85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to identify the actual Network Reimbursement ID that was used when multiple Network Reimbursement IDs exist.</w:t>
            </w:r>
          </w:p>
        </w:tc>
      </w:tr>
      <w:tr w:rsidR="00EE1830" w:rsidRPr="00EE1830" w14:paraId="24C5F63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51F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E02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129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4816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D4E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</w:pPr>
          </w:p>
        </w:tc>
      </w:tr>
    </w:tbl>
    <w:p w14:paraId="59827FD4" w14:textId="77777777" w:rsidR="00EE1830" w:rsidRPr="00EE1830" w:rsidRDefault="00EE1830" w:rsidP="00EE1830">
      <w:pPr>
        <w:spacing w:after="0" w:line="240" w:lineRule="auto"/>
        <w:ind w:hanging="810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7E6ED389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7CB621B5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32E553CA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2380F2B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6BAACC8B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275EE4E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5143D8E9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63B637B0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A80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3A3C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1B91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60834BB4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2B800718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FC206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E737AA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7F35998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4FE513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13EEA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1B86ED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6B66596A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F2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FFAF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C78A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E6A9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C633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7B6BBC5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1390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6D08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AFAA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F8FB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8792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A207CA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24DE7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6A60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936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415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650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EE1830" w:rsidRPr="00EE1830" w14:paraId="45DB54F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B508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D7C4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46CF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5A8D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AD07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53DA22B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70B4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8F49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357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3D0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CF6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54A387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72BC3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A8B5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D6B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B85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F8B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  <w:p w14:paraId="0424728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4BA5603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46F5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0351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C76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11DC045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FB82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B2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EE1830" w:rsidRPr="00EE1830" w14:paraId="1525D01F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9769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7AA2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09C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39C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B937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EE1830" w:rsidRPr="00EE1830" w14:paraId="77FE8F8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DE11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1398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A16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A9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8C5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EE1830" w:rsidRPr="00EE1830" w14:paraId="0B66EEE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4C2F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7B1D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DEBD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023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6AD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EE1830" w:rsidRPr="00EE1830" w14:paraId="7A4D869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6F97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E22C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00A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B5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12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EE1830" w:rsidRPr="00EE1830" w14:paraId="55944D4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1E8D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D3AD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5A2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C8D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845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  <w:tr w:rsidR="00EE1830" w:rsidRPr="00EE1830" w14:paraId="2B2D758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709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987-MA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C210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URL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CAE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BC5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322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Provided for informational purposes only to relay health care communications via the Internet.</w:t>
            </w:r>
          </w:p>
        </w:tc>
      </w:tr>
    </w:tbl>
    <w:p w14:paraId="0A01BB52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54365125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7F7BEA03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FCD8241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A0AD98C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D4892D9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2F14CD42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C8C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D640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2D474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C131B9E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77B6D855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17508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D79BDA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Claim Segment</w:t>
            </w:r>
          </w:p>
          <w:p w14:paraId="226DDC1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“22”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A0C36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74517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665BAA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1900C038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6272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8906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9AB9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7D13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0ED6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78A1826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AED7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455-EM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D51F9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9952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1 = </w:t>
            </w:r>
            <w:proofErr w:type="spellStart"/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RxBilling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0D4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720C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For Transaction Code of “B1”, in the Response Claim Segment, the Prescription/Service Reference Number Qualifier (455-EM) is “1” (Rx Billing).</w:t>
            </w:r>
          </w:p>
        </w:tc>
      </w:tr>
      <w:tr w:rsidR="00EE1830" w:rsidRPr="00EE1830" w14:paraId="695C7599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A87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lastRenderedPageBreak/>
              <w:t>4Ø2-D2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2C65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PRESCRIPTION/SERVICE REFERENCE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64D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8F5D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880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41B4B06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859B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556-AU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72B0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PREFERRED PRODUCT DESCRIPTION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26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648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391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product preference exists that either cannot be communicated by the Preferred Product ID (553-AR) or to clarify the Preferred Product ID (553-AR).</w:t>
            </w:r>
          </w:p>
        </w:tc>
      </w:tr>
    </w:tbl>
    <w:p w14:paraId="4BDF3E79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61DCAF3F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E6C7B80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>Response</w:t>
            </w:r>
            <w:proofErr w:type="spellEnd"/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  <w:lang w:val="fr-FR"/>
              </w:rPr>
              <w:t xml:space="preserve"> DUR/PPS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2CACBA5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8F3533B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19CCD38E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233D1EB5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FAB9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6832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C0099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29FB0CC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BD59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F6FF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B4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1F25F40E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color w:val="FF0000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1550360D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1074B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592EE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DUR/PPS Segment</w:t>
            </w:r>
          </w:p>
          <w:p w14:paraId="0067FDE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“24”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85299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98698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516589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Accepted/Rejected</w:t>
            </w:r>
          </w:p>
        </w:tc>
      </w:tr>
      <w:tr w:rsidR="00EE1830" w:rsidRPr="00EE1830" w14:paraId="0FE5CEE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64AD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2FEB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1902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54AA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D612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18E91D2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EEEF8" w14:textId="77777777" w:rsidR="00EE1830" w:rsidRPr="00EE1830" w:rsidRDefault="00EE1830" w:rsidP="00EE183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567-J6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A0BF" w14:textId="77777777" w:rsidR="00EE1830" w:rsidRPr="00EE1830" w:rsidRDefault="00EE1830" w:rsidP="00EE1830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/>
              </w:rPr>
              <w:t xml:space="preserve">DUR/PPS RESPONSE CODE COUNTER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D9495" w14:textId="77777777" w:rsidR="00EE1830" w:rsidRPr="00EE1830" w:rsidRDefault="00EE1830" w:rsidP="00EE1830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9 occurrences supported.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DFC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083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Reason </w:t>
            </w:r>
            <w:proofErr w:type="gramStart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For</w:t>
            </w:r>
            <w:proofErr w:type="gramEnd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Service Code (439-E4) is used.</w:t>
            </w:r>
          </w:p>
        </w:tc>
      </w:tr>
      <w:tr w:rsidR="00EE1830" w:rsidRPr="00EE1830" w14:paraId="1A6F108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0942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439-E4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1338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REASON FOR SERVICE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955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C3E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6A6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utilization conflict is detected.</w:t>
            </w:r>
          </w:p>
        </w:tc>
      </w:tr>
      <w:tr w:rsidR="00EE1830" w:rsidRPr="00EE1830" w14:paraId="3DD9E04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9A33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528-FS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8751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CLINICAL SIGNIFICANCE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C41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D26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21F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EE1830" w:rsidRPr="00EE1830" w14:paraId="27B30C3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D5AE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529-FT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4633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PHARMACY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5FD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6DF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630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EE1830" w:rsidRPr="00EE1830" w14:paraId="7787F9E1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97F8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53Ø-FU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EA2E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PREVIOUS DATE OF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B721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4F33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449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019D372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0758DFA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Quantity of Previous Fill (531-FV) is used.</w:t>
            </w:r>
          </w:p>
        </w:tc>
      </w:tr>
      <w:tr w:rsidR="00EE1830" w:rsidRPr="00EE1830" w14:paraId="4284EA1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A22A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531-FV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FAD0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QUANTITY OF PREVIOUS FILL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531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858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0310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  <w:p w14:paraId="0E06DBF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  <w:p w14:paraId="3830C86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Required if Previous Date </w:t>
            </w:r>
            <w:proofErr w:type="gramStart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Of</w:t>
            </w:r>
            <w:proofErr w:type="gramEnd"/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Fill (53Ø-FU) is used.</w:t>
            </w:r>
          </w:p>
        </w:tc>
      </w:tr>
      <w:tr w:rsidR="00EE1830" w:rsidRPr="00EE1830" w14:paraId="3AAB821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44F1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532-FW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9FE3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DATABASE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96E6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1DC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  <w:p w14:paraId="2C29D88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0F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EE1830" w:rsidRPr="00EE1830" w14:paraId="1F0DA3E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B1F7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533-FX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4353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OTHER PRESCRIBER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206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E97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407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EE1830" w:rsidRPr="00EE1830" w14:paraId="654635B5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47F2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544-FY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A62D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FREE TEXT 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F03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BFC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725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  <w:tr w:rsidR="00EE1830" w:rsidRPr="00EE1830" w14:paraId="25CD41D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7475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57Ø-NS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854E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DUR ADDITIONAL TEXT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17A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630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518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supply additional information for the utilization conflict.</w:t>
            </w:r>
          </w:p>
        </w:tc>
      </w:tr>
    </w:tbl>
    <w:p w14:paraId="4E62DB59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185B8CD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420F77A6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666DF9B6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p w14:paraId="2411B63A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p w14:paraId="56889341" w14:textId="77777777" w:rsidR="00EE1830" w:rsidRPr="00EE1830" w:rsidRDefault="00EE1830" w:rsidP="00EE1830">
      <w:pPr>
        <w:widowControl w:val="0"/>
        <w:spacing w:after="0" w:line="240" w:lineRule="auto"/>
        <w:ind w:left="720" w:firstLine="720"/>
        <w:jc w:val="both"/>
        <w:outlineLvl w:val="2"/>
        <w:rPr>
          <w:rFonts w:ascii="Arial" w:eastAsia="Times New Roman" w:hAnsi="Arial" w:cs="Times New Roman"/>
          <w:b/>
          <w:smallCaps/>
          <w:sz w:val="28"/>
          <w:szCs w:val="20"/>
        </w:rPr>
      </w:pPr>
      <w:bookmarkStart w:id="8" w:name="_Claim_Billing/Claim_Rebill_3"/>
      <w:bookmarkStart w:id="9" w:name="_Toc343013060"/>
      <w:bookmarkEnd w:id="8"/>
      <w:r w:rsidRPr="00EE1830">
        <w:rPr>
          <w:rFonts w:ascii="Arial" w:eastAsia="Times New Roman" w:hAnsi="Arial" w:cs="Times New Roman"/>
          <w:b/>
          <w:smallCaps/>
          <w:sz w:val="28"/>
          <w:szCs w:val="20"/>
        </w:rPr>
        <w:t>Claim Billing/Claim Rebill Rejected/Rejected Response</w:t>
      </w:r>
      <w:bookmarkEnd w:id="9"/>
    </w:p>
    <w:p w14:paraId="508609B1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</w:p>
    <w:p w14:paraId="412EA66A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aps/>
          <w:sz w:val="16"/>
          <w:szCs w:val="20"/>
        </w:rPr>
      </w:pPr>
      <w:r w:rsidRPr="00EE1830">
        <w:rPr>
          <w:rFonts w:ascii="Arial" w:eastAsia="Times New Roman" w:hAnsi="Arial" w:cs="Times New Roman"/>
          <w:b/>
          <w:bCs/>
          <w:caps/>
          <w:sz w:val="16"/>
          <w:szCs w:val="20"/>
        </w:rPr>
        <w:t>Claim Billing/Claim Rebill Rejected/Rejected Response</w:t>
      </w: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2813B8BE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35B3058D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FE8D248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1D7E8C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308EA5D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0D16EB57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2B64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510D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6642A1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34F1BB5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bCs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70DF1585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E6C3F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BF808E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Transaction Header Segment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7A9F0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C3279F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77F11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EE1830" w:rsidRPr="00EE1830" w14:paraId="63D73F04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9958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9A8B7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A646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B6B4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D09B0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18B8C2D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96B7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1Ø2-A2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DC852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Version/Release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BBD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DØ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42C7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046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75405B34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73B2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1Ø3-A3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5E000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F31B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B1, B3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463C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7DD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4B6FC33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F7C484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1Ø9-A9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AC1B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Transaction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64113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B6DB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CA0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1F65AE6E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FF55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5Ø1-F1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2BA1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Header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97E1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 = Rejected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5FBC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3A6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066FAB56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1751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2Ø2-B2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61BD5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Service Provider ID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911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9AF5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AA7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741DDB6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CC681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2Ø1-B1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088C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 xml:space="preserve">Service Provider ID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CB9D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Same value as in request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2B59E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249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63B1A31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669F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4Ø1-D1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BEC1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caps/>
                <w:sz w:val="16"/>
                <w:szCs w:val="16"/>
              </w:rPr>
              <w:t>Date of Service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D138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Same value as in request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444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35BB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30C99021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3FAB0A5F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1FB9A3D3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2FCE89CE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p w14:paraId="21896780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0448FDDD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F544DCD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50398312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49661BF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6D4B7EB6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6E885D92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B091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AE1A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D4E5FF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  <w:tr w:rsidR="00EE1830" w:rsidRPr="00EE1830" w14:paraId="300BCA1B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680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situational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4BC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EE4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</w:p>
        </w:tc>
      </w:tr>
    </w:tbl>
    <w:p w14:paraId="4F55293A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0B2F0952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1B717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DD6C99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Message Segment</w:t>
            </w:r>
          </w:p>
          <w:p w14:paraId="1D9C1F8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“2Ø”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72076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9315AB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3B328C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EE1830" w:rsidRPr="00EE1830" w14:paraId="3C4C5797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51C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F019A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D67A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D80E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E99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62F4B3D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20D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5Ø4-F4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FE6C1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MESSAGE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A15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664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FCFF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text is needed for clarification or detail. </w:t>
            </w:r>
          </w:p>
        </w:tc>
      </w:tr>
    </w:tbl>
    <w:p w14:paraId="60A49DA4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080"/>
        <w:gridCol w:w="5760"/>
      </w:tblGrid>
      <w:tr w:rsidR="00EE1830" w:rsidRPr="00EE1830" w14:paraId="1985A05A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640888D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 Questions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14C35940" w14:textId="77777777" w:rsidR="00EE1830" w:rsidRPr="00EE1830" w:rsidRDefault="00EE1830" w:rsidP="00EE1830">
            <w:pPr>
              <w:keepNext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Check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14:paraId="25439F6E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</w:p>
          <w:p w14:paraId="2E47F4C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If Situational, </w:t>
            </w:r>
            <w:r w:rsidRPr="00EE1830">
              <w:rPr>
                <w:rFonts w:ascii="Arial" w:eastAsia="Times New Roman" w:hAnsi="Arial" w:cs="Times New Roman"/>
                <w:i/>
                <w:color w:val="808080"/>
                <w:sz w:val="16"/>
                <w:szCs w:val="16"/>
              </w:rPr>
              <w:t>Payer Situation</w:t>
            </w:r>
          </w:p>
        </w:tc>
      </w:tr>
      <w:tr w:rsidR="00EE1830" w:rsidRPr="00EE1830" w14:paraId="0883C0F2" w14:textId="77777777" w:rsidTr="009564B7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696C" w14:textId="77777777" w:rsidR="00EE1830" w:rsidRPr="00EE1830" w:rsidRDefault="00EE1830" w:rsidP="00EE1830">
            <w:pPr>
              <w:keepNext/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This Segment is always 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2E12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X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166093" w14:textId="77777777" w:rsidR="00EE1830" w:rsidRPr="00EE1830" w:rsidRDefault="00EE1830" w:rsidP="00EE1830">
            <w:pPr>
              <w:keepNext/>
              <w:spacing w:after="0" w:line="240" w:lineRule="auto"/>
              <w:ind w:left="-630" w:firstLine="630"/>
              <w:jc w:val="both"/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808080"/>
                <w:sz w:val="16"/>
                <w:szCs w:val="16"/>
              </w:rPr>
              <w:t xml:space="preserve"> </w:t>
            </w:r>
          </w:p>
        </w:tc>
      </w:tr>
    </w:tbl>
    <w:p w14:paraId="418DB9B6" w14:textId="77777777" w:rsidR="00EE1830" w:rsidRPr="00EE1830" w:rsidRDefault="00EE1830" w:rsidP="00EE1830">
      <w:pPr>
        <w:spacing w:after="0" w:line="240" w:lineRule="auto"/>
        <w:ind w:left="-810"/>
        <w:jc w:val="both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11280" w:type="dxa"/>
        <w:tblInd w:w="-7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3330"/>
        <w:gridCol w:w="2520"/>
        <w:gridCol w:w="900"/>
        <w:gridCol w:w="3420"/>
      </w:tblGrid>
      <w:tr w:rsidR="00EE1830" w:rsidRPr="00EE1830" w14:paraId="4310E52C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1A64F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0A13101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Response Status Segment</w:t>
            </w:r>
          </w:p>
          <w:p w14:paraId="12E1A6D8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Segment Identification (111-AM) = “21”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CA57C6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9646AE" w14:textId="77777777" w:rsidR="00EE1830" w:rsidRPr="00EE1830" w:rsidRDefault="00EE1830" w:rsidP="00EE183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62275E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b/>
                <w:sz w:val="16"/>
                <w:szCs w:val="16"/>
              </w:rPr>
              <w:t>Claim Billing/Claim Rebill Rejected/Rejected</w:t>
            </w:r>
          </w:p>
        </w:tc>
      </w:tr>
      <w:tr w:rsidR="00EE1830" w:rsidRPr="00EE1830" w14:paraId="56AD4B0A" w14:textId="77777777" w:rsidTr="009564B7">
        <w:trPr>
          <w:cantSplit/>
          <w:tblHeader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497C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Field #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0BD5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NCPDP Field Name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C5DB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313C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Usage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AE0C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sz w:val="16"/>
                <w:szCs w:val="16"/>
              </w:rPr>
              <w:t>Payer Situation</w:t>
            </w:r>
          </w:p>
        </w:tc>
      </w:tr>
      <w:tr w:rsidR="00EE1830" w:rsidRPr="00EE1830" w14:paraId="7675899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4B34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112-AN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F3D55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TRANSACTION RESPONSE STATUS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0ADB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 = Reject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5E68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69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375FCE67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CD33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5Ø3-F3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4E3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AUTHORIZATION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186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1C7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5A9C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 xml:space="preserve">Imp Guide: 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Required if needed to identify the transaction.</w:t>
            </w:r>
          </w:p>
        </w:tc>
      </w:tr>
      <w:tr w:rsidR="00EE1830" w:rsidRPr="00EE1830" w14:paraId="0FD79DA2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E106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51Ø-FA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48D24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EB5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Maximum count of 5.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F5FBD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8CE8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1598B913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7171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511-FB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E5D0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CODE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60F6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8A1C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EBB2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EE1830" w:rsidRPr="00EE1830" w14:paraId="5D74904A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00C43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546-4F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4B2F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REJECT FIELD OCCURRENCE INDICATOR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B6E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B24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DC8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 repeating field is in error, to identify repeating field occurrence.</w:t>
            </w:r>
          </w:p>
        </w:tc>
      </w:tr>
      <w:tr w:rsidR="00EE1830" w:rsidRPr="00EE1830" w14:paraId="443D74CB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05088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13Ø-UF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E4F9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ADDITIONAL MESSAGE INFORMATION COUNT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03A0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Maximum count of 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25.</w:t>
            </w:r>
          </w:p>
          <w:p w14:paraId="10302200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17AB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9C16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EE1830" w:rsidRPr="00EE1830" w14:paraId="7F57454D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66AA3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132-UH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5AF5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FC1D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DE5F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A379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Additional Message Information (526-FQ) is used.</w:t>
            </w:r>
          </w:p>
        </w:tc>
      </w:tr>
      <w:tr w:rsidR="00EE1830" w:rsidRPr="00EE1830" w14:paraId="303EFBB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A8DD6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526-FQ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0361C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DB8B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B1147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A9F4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when additional text is needed for clarification or detail.</w:t>
            </w:r>
          </w:p>
        </w:tc>
      </w:tr>
      <w:tr w:rsidR="00EE1830" w:rsidRPr="00EE1830" w14:paraId="19EFC330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A6720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Arial"/>
                <w:sz w:val="16"/>
                <w:szCs w:val="16"/>
              </w:rPr>
              <w:t>131-UG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32EC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ADDITIONAL MESSAGE INFORMATION CONTINUITY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7A287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DB1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47E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 xml:space="preserve"> Required if and only if current repetition of Additional Message Information (526-FQ) is used, another populated repetition of Additional Message Information (526-FQ) follows it, and the text of the following message is a continuation of the current.</w:t>
            </w:r>
          </w:p>
        </w:tc>
      </w:tr>
      <w:tr w:rsidR="00EE1830" w:rsidRPr="00EE1830" w14:paraId="722995CC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FC07C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549-7F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829C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 QUALIFIER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14EE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D38A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3051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Help Desk Phone Number (55Ø-8F) is used.</w:t>
            </w:r>
          </w:p>
        </w:tc>
      </w:tr>
      <w:tr w:rsidR="00EE1830" w:rsidRPr="00EE1830" w14:paraId="6D01B298" w14:textId="77777777" w:rsidTr="009564B7">
        <w:trPr>
          <w:cantSplit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4B569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55Ø-8F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0522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>HELP DESK PHONE NUMBER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DB7F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6BE2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sz w:val="16"/>
                <w:szCs w:val="16"/>
              </w:rPr>
              <w:t>RW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814A" w14:textId="77777777" w:rsidR="00EE1830" w:rsidRPr="00EE1830" w:rsidRDefault="00EE1830" w:rsidP="00EE1830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EE1830">
              <w:rPr>
                <w:rFonts w:ascii="Arial" w:eastAsia="Times New Roman" w:hAnsi="Arial" w:cs="Times New Roman"/>
                <w:i/>
                <w:color w:val="000000"/>
                <w:sz w:val="16"/>
                <w:szCs w:val="16"/>
              </w:rPr>
              <w:t>Imp Guide:</w:t>
            </w:r>
            <w:r w:rsidRPr="00EE1830">
              <w:rPr>
                <w:rFonts w:ascii="Arial" w:eastAsia="Times New Roman" w:hAnsi="Arial" w:cs="Times New Roman"/>
                <w:color w:val="000000"/>
                <w:sz w:val="16"/>
                <w:szCs w:val="16"/>
              </w:rPr>
              <w:t xml:space="preserve"> Required if needed to provide a support telephone number to the receiver.</w:t>
            </w:r>
          </w:p>
        </w:tc>
      </w:tr>
    </w:tbl>
    <w:p w14:paraId="752D72B1" w14:textId="77777777" w:rsidR="00EE1830" w:rsidRPr="00EE1830" w:rsidRDefault="00EE1830" w:rsidP="00EE1830">
      <w:pPr>
        <w:spacing w:after="0" w:line="240" w:lineRule="auto"/>
        <w:jc w:val="center"/>
        <w:rPr>
          <w:rFonts w:ascii="Arial" w:eastAsia="Times New Roman" w:hAnsi="Arial" w:cs="Times New Roman"/>
          <w:b/>
          <w:sz w:val="14"/>
          <w:szCs w:val="14"/>
        </w:rPr>
      </w:pPr>
    </w:p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FF"/>
        <w:tblLook w:val="01E0" w:firstRow="1" w:lastRow="1" w:firstColumn="1" w:lastColumn="1" w:noHBand="0" w:noVBand="0"/>
      </w:tblPr>
      <w:tblGrid>
        <w:gridCol w:w="10082"/>
      </w:tblGrid>
      <w:tr w:rsidR="00EE1830" w:rsidRPr="00EE1830" w14:paraId="71805EE2" w14:textId="77777777" w:rsidTr="009564B7">
        <w:tc>
          <w:tcPr>
            <w:tcW w:w="1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14:paraId="6B95EBB5" w14:textId="77777777" w:rsidR="00EE1830" w:rsidRPr="00EE1830" w:rsidRDefault="00EE1830" w:rsidP="00EE18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4"/>
                <w:szCs w:val="14"/>
              </w:rPr>
            </w:pPr>
            <w:r w:rsidRPr="00EE1830">
              <w:rPr>
                <w:rFonts w:ascii="Arial" w:eastAsia="Times New Roman" w:hAnsi="Arial" w:cs="Times New Roman"/>
                <w:b/>
                <w:sz w:val="14"/>
                <w:szCs w:val="14"/>
              </w:rPr>
              <w:t>** End of Response Claim Billing/Claim Rebill (B1/B3) Payer Sheet Template**</w:t>
            </w:r>
          </w:p>
        </w:tc>
      </w:tr>
    </w:tbl>
    <w:p w14:paraId="64C5061A" w14:textId="77777777" w:rsidR="00EE1830" w:rsidRPr="00EE1830" w:rsidRDefault="00EE1830" w:rsidP="00EE1830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</w:rPr>
      </w:pPr>
    </w:p>
    <w:p w14:paraId="35A7C138" w14:textId="7FAC4AC5" w:rsidR="00EE1830" w:rsidRDefault="00EE1830"/>
    <w:p w14:paraId="0FBD6812" w14:textId="77777777" w:rsidR="00EE1830" w:rsidRDefault="00EE1830"/>
    <w:sectPr w:rsidR="00EE1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A488E" w14:textId="77777777" w:rsidR="00240E21" w:rsidRDefault="00240E21" w:rsidP="007C4147">
      <w:pPr>
        <w:spacing w:after="0" w:line="240" w:lineRule="auto"/>
      </w:pPr>
      <w:r>
        <w:separator/>
      </w:r>
    </w:p>
  </w:endnote>
  <w:endnote w:type="continuationSeparator" w:id="0">
    <w:p w14:paraId="2DAB1710" w14:textId="77777777" w:rsidR="00240E21" w:rsidRDefault="00240E21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77F9" w14:textId="77777777" w:rsidR="00240E21" w:rsidRPr="007C4147" w:rsidRDefault="00240E21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Version 1.5</w:t>
    </w:r>
  </w:p>
  <w:p w14:paraId="0FFE8BF6" w14:textId="77777777" w:rsidR="00240E21" w:rsidRPr="007C4147" w:rsidRDefault="00240E21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December 2Ø12</w:t>
    </w:r>
  </w:p>
  <w:p w14:paraId="334C23A0" w14:textId="77777777" w:rsidR="00240E21" w:rsidRPr="007C4147" w:rsidRDefault="00240E21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i/>
        <w:sz w:val="16"/>
        <w:szCs w:val="20"/>
      </w:rPr>
    </w:pPr>
    <w:r w:rsidRPr="007C4147">
      <w:rPr>
        <w:rFonts w:ascii="Arial" w:eastAsia="Times New Roman" w:hAnsi="Arial" w:cs="Times New Roman"/>
        <w:i/>
        <w:sz w:val="16"/>
        <w:szCs w:val="20"/>
      </w:rPr>
      <w:t>***</w:t>
    </w:r>
    <w:r w:rsidRPr="007C4147">
      <w:rPr>
        <w:rFonts w:ascii="Arial" w:eastAsia="Times New Roman" w:hAnsi="Arial" w:cs="Times New Roman"/>
        <w:sz w:val="16"/>
        <w:szCs w:val="20"/>
      </w:rPr>
      <w:t>OFFICIAL RELEASE</w:t>
    </w:r>
    <w:r w:rsidRPr="007C4147">
      <w:rPr>
        <w:rFonts w:ascii="Arial" w:eastAsia="Times New Roman" w:hAnsi="Arial" w:cs="Times New Roman"/>
        <w:i/>
        <w:sz w:val="16"/>
        <w:szCs w:val="20"/>
      </w:rPr>
      <w:t>***</w:t>
    </w:r>
  </w:p>
  <w:p w14:paraId="0AFF8101" w14:textId="77777777" w:rsidR="00240E21" w:rsidRPr="007C4147" w:rsidRDefault="00240E21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sym w:font="Symbol" w:char="F0E3"/>
    </w:r>
    <w:r w:rsidRPr="007C4147">
      <w:rPr>
        <w:rFonts w:ascii="Arial" w:eastAsia="Times New Roman" w:hAnsi="Arial" w:cs="Times New Roman"/>
        <w:sz w:val="16"/>
        <w:szCs w:val="20"/>
      </w:rPr>
      <w:t>National Council for Prescription Drug Programs, Inc.</w:t>
    </w:r>
  </w:p>
  <w:p w14:paraId="0704A89B" w14:textId="77777777" w:rsidR="00240E21" w:rsidRPr="007C4147" w:rsidRDefault="00240E21" w:rsidP="007C4147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16"/>
        <w:szCs w:val="20"/>
      </w:rPr>
    </w:pPr>
    <w:r w:rsidRPr="007C4147">
      <w:rPr>
        <w:rFonts w:ascii="Arial" w:eastAsia="Times New Roman" w:hAnsi="Arial" w:cs="Times New Roman"/>
        <w:sz w:val="16"/>
        <w:szCs w:val="20"/>
      </w:rPr>
      <w:t>Use is restricted to rights on copyright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3E38" w14:textId="77777777" w:rsidR="00240E21" w:rsidRDefault="00240E21" w:rsidP="007C4147">
      <w:pPr>
        <w:spacing w:after="0" w:line="240" w:lineRule="auto"/>
      </w:pPr>
      <w:r>
        <w:separator/>
      </w:r>
    </w:p>
  </w:footnote>
  <w:footnote w:type="continuationSeparator" w:id="0">
    <w:p w14:paraId="6CC5E52D" w14:textId="77777777" w:rsidR="00240E21" w:rsidRDefault="00240E21" w:rsidP="007C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3BA" w14:textId="77777777" w:rsidR="00240E21" w:rsidRDefault="00240E2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AE3F45" wp14:editId="43BE3D1E">
              <wp:simplePos x="0" y="0"/>
              <wp:positionH relativeFrom="page">
                <wp:align>left</wp:align>
              </wp:positionH>
              <wp:positionV relativeFrom="paragraph">
                <wp:posOffset>-386080</wp:posOffset>
              </wp:positionV>
              <wp:extent cx="1861820" cy="718820"/>
              <wp:effectExtent l="0" t="0" r="508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718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3B75E5" w14:textId="77777777" w:rsidR="00240E21" w:rsidRDefault="00240E2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5FEC41" wp14:editId="2CF758D9">
                                <wp:extent cx="1646555" cy="504825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6555" cy="504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E3F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30.4pt;width:146.6pt;height:56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" stroked="f">
              <v:textbox>
                <w:txbxContent>
                  <w:p w14:paraId="743B75E5" w14:textId="77777777" w:rsidR="00240E21" w:rsidRDefault="00240E21">
                    <w:r>
                      <w:rPr>
                        <w:noProof/>
                      </w:rPr>
                      <w:drawing>
                        <wp:inline distT="0" distB="0" distL="0" distR="0" wp14:anchorId="5A5FEC41" wp14:editId="2CF758D9">
                          <wp:extent cx="1646555" cy="504825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655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F069ED"/>
    <w:multiLevelType w:val="hybridMultilevel"/>
    <w:tmpl w:val="D7A6A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B4714"/>
    <w:multiLevelType w:val="hybridMultilevel"/>
    <w:tmpl w:val="1C7076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B0B69"/>
    <w:multiLevelType w:val="hybridMultilevel"/>
    <w:tmpl w:val="EFC85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36C25"/>
    <w:multiLevelType w:val="hybridMultilevel"/>
    <w:tmpl w:val="27AA2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F394C"/>
    <w:multiLevelType w:val="hybridMultilevel"/>
    <w:tmpl w:val="BD8AE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892F83"/>
    <w:multiLevelType w:val="hybridMultilevel"/>
    <w:tmpl w:val="C75809F4"/>
    <w:lvl w:ilvl="0" w:tplc="2EFCD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49B0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0EB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456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007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80CD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29A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44F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E20C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5FB0A4F"/>
    <w:multiLevelType w:val="hybridMultilevel"/>
    <w:tmpl w:val="34A02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A77CA"/>
    <w:multiLevelType w:val="multilevel"/>
    <w:tmpl w:val="BF824F2C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FCF3098"/>
    <w:multiLevelType w:val="hybridMultilevel"/>
    <w:tmpl w:val="D326D89A"/>
    <w:lvl w:ilvl="0" w:tplc="11FA2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A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4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2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00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8C4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D05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06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1B465F"/>
    <w:multiLevelType w:val="hybridMultilevel"/>
    <w:tmpl w:val="BFD8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9A45BE"/>
    <w:multiLevelType w:val="hybridMultilevel"/>
    <w:tmpl w:val="8230D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678D1"/>
    <w:multiLevelType w:val="hybridMultilevel"/>
    <w:tmpl w:val="77A69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E1295"/>
    <w:multiLevelType w:val="hybridMultilevel"/>
    <w:tmpl w:val="23A27B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234D6C"/>
    <w:multiLevelType w:val="hybridMultilevel"/>
    <w:tmpl w:val="00284176"/>
    <w:lvl w:ilvl="0" w:tplc="B48849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07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AEA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8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07C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ED4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7C55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65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2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7FC437C"/>
    <w:multiLevelType w:val="hybridMultilevel"/>
    <w:tmpl w:val="81EA56E8"/>
    <w:lvl w:ilvl="0" w:tplc="8734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4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BA7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0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CC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1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C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42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124940"/>
    <w:multiLevelType w:val="hybridMultilevel"/>
    <w:tmpl w:val="D47E9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3"/>
  </w:num>
  <w:num w:numId="8">
    <w:abstractNumId w:val="2"/>
  </w:num>
  <w:num w:numId="9">
    <w:abstractNumId w:val="8"/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147"/>
    <w:rsid w:val="00006086"/>
    <w:rsid w:val="000565E2"/>
    <w:rsid w:val="000579D5"/>
    <w:rsid w:val="0006798F"/>
    <w:rsid w:val="000A2170"/>
    <w:rsid w:val="000D747A"/>
    <w:rsid w:val="00134759"/>
    <w:rsid w:val="00192688"/>
    <w:rsid w:val="0021747E"/>
    <w:rsid w:val="00231E72"/>
    <w:rsid w:val="00240E21"/>
    <w:rsid w:val="002506A7"/>
    <w:rsid w:val="002E4918"/>
    <w:rsid w:val="002F5F62"/>
    <w:rsid w:val="00312077"/>
    <w:rsid w:val="003A7DC2"/>
    <w:rsid w:val="003B55A6"/>
    <w:rsid w:val="003C07A8"/>
    <w:rsid w:val="00417735"/>
    <w:rsid w:val="00435FFE"/>
    <w:rsid w:val="00455EBF"/>
    <w:rsid w:val="00477439"/>
    <w:rsid w:val="004B78F5"/>
    <w:rsid w:val="00500E81"/>
    <w:rsid w:val="005036C8"/>
    <w:rsid w:val="005745BB"/>
    <w:rsid w:val="00581296"/>
    <w:rsid w:val="005C03B6"/>
    <w:rsid w:val="005C0439"/>
    <w:rsid w:val="006A4E6B"/>
    <w:rsid w:val="006D3C89"/>
    <w:rsid w:val="007B073A"/>
    <w:rsid w:val="007C4147"/>
    <w:rsid w:val="007F2447"/>
    <w:rsid w:val="008433CB"/>
    <w:rsid w:val="0086512E"/>
    <w:rsid w:val="008B19C5"/>
    <w:rsid w:val="008E008E"/>
    <w:rsid w:val="008F0165"/>
    <w:rsid w:val="008F5B36"/>
    <w:rsid w:val="00937FA3"/>
    <w:rsid w:val="00941491"/>
    <w:rsid w:val="009505FD"/>
    <w:rsid w:val="00955001"/>
    <w:rsid w:val="009564B7"/>
    <w:rsid w:val="00996791"/>
    <w:rsid w:val="009B794D"/>
    <w:rsid w:val="009D4D46"/>
    <w:rsid w:val="009F2A8C"/>
    <w:rsid w:val="00A237FE"/>
    <w:rsid w:val="00A323E8"/>
    <w:rsid w:val="00A72433"/>
    <w:rsid w:val="00A8392B"/>
    <w:rsid w:val="00AF0227"/>
    <w:rsid w:val="00B32AB7"/>
    <w:rsid w:val="00BA0AEA"/>
    <w:rsid w:val="00BA1B45"/>
    <w:rsid w:val="00CC2E9D"/>
    <w:rsid w:val="00CE0424"/>
    <w:rsid w:val="00CE7BC2"/>
    <w:rsid w:val="00D04BC5"/>
    <w:rsid w:val="00D824E4"/>
    <w:rsid w:val="00DE006F"/>
    <w:rsid w:val="00DF3ED1"/>
    <w:rsid w:val="00E24C30"/>
    <w:rsid w:val="00E8350A"/>
    <w:rsid w:val="00EE1830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FB7F14"/>
  <w15:chartTrackingRefBased/>
  <w15:docId w15:val="{A398088F-B36B-4BFD-86E4-AD6BB2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4147"/>
    <w:pPr>
      <w:keepNext/>
      <w:pageBreakBefore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7C4147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i/>
      <w:smallCaps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7C4147"/>
    <w:pPr>
      <w:widowControl w:val="0"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mallCap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C4147"/>
    <w:pPr>
      <w:widowControl w:val="0"/>
      <w:numPr>
        <w:ilvl w:val="3"/>
        <w:numId w:val="1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i/>
      <w:smallCaps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7C414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7C414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7C414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7C414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7C414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147"/>
    <w:rPr>
      <w:rFonts w:ascii="Arial" w:eastAsia="Times New Roman" w:hAnsi="Arial" w:cs="Times New Roman"/>
      <w:b/>
      <w:caps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C4147"/>
    <w:rPr>
      <w:rFonts w:ascii="Arial" w:eastAsia="Times New Roman" w:hAnsi="Arial" w:cs="Times New Roman"/>
      <w:b/>
      <w:i/>
      <w:smallCaps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7C4147"/>
    <w:rPr>
      <w:rFonts w:ascii="Arial" w:eastAsia="Times New Roman" w:hAnsi="Arial" w:cs="Times New Roman"/>
      <w:b/>
      <w:smallCap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C4147"/>
    <w:rPr>
      <w:rFonts w:ascii="Arial" w:eastAsia="Times New Roman" w:hAnsi="Arial" w:cs="Times New Roman"/>
      <w:b/>
      <w:i/>
      <w:smallCaps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C4147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7C4147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7C4147"/>
    <w:rPr>
      <w:rFonts w:ascii="Arial" w:eastAsia="Times New Roman" w:hAnsi="Arial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7C4147"/>
    <w:rPr>
      <w:rFonts w:ascii="Arial" w:eastAsia="Times New Roman" w:hAnsi="Arial" w:cs="Times New Roman"/>
      <w:i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7C4147"/>
    <w:rPr>
      <w:rFonts w:ascii="Arial" w:eastAsia="Times New Roman" w:hAnsi="Arial" w:cs="Times New Roman"/>
      <w:b/>
      <w:i/>
      <w:sz w:val="1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C4147"/>
  </w:style>
  <w:style w:type="paragraph" w:styleId="Header">
    <w:name w:val="header"/>
    <w:basedOn w:val="Normal"/>
    <w:link w:val="Head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C4147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rsid w:val="007C4147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C4147"/>
    <w:rPr>
      <w:rFonts w:ascii="Arial" w:eastAsia="Times New Roman" w:hAnsi="Arial" w:cs="Times New Roman"/>
      <w:sz w:val="16"/>
      <w:szCs w:val="20"/>
    </w:rPr>
  </w:style>
  <w:style w:type="character" w:styleId="PageNumber">
    <w:name w:val="page number"/>
    <w:basedOn w:val="DefaultParagraphFont"/>
    <w:rsid w:val="007C4147"/>
  </w:style>
  <w:style w:type="character" w:customStyle="1" w:styleId="Document8">
    <w:name w:val="Document 8"/>
    <w:basedOn w:val="DefaultParagraphFont"/>
    <w:rsid w:val="007C4147"/>
  </w:style>
  <w:style w:type="character" w:customStyle="1" w:styleId="Document4">
    <w:name w:val="Document 4"/>
    <w:rsid w:val="007C4147"/>
    <w:rPr>
      <w:b/>
      <w:i/>
      <w:sz w:val="24"/>
    </w:rPr>
  </w:style>
  <w:style w:type="character" w:customStyle="1" w:styleId="Document6">
    <w:name w:val="Document 6"/>
    <w:basedOn w:val="DefaultParagraphFont"/>
    <w:rsid w:val="007C4147"/>
  </w:style>
  <w:style w:type="character" w:customStyle="1" w:styleId="Document5">
    <w:name w:val="Document 5"/>
    <w:basedOn w:val="DefaultParagraphFont"/>
    <w:rsid w:val="007C4147"/>
  </w:style>
  <w:style w:type="character" w:customStyle="1" w:styleId="Document2">
    <w:name w:val="Document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7C4147"/>
  </w:style>
  <w:style w:type="character" w:customStyle="1" w:styleId="Bibliogrphy">
    <w:name w:val="Bibliogrphy"/>
    <w:basedOn w:val="DefaultParagraphFont"/>
    <w:rsid w:val="007C4147"/>
  </w:style>
  <w:style w:type="character" w:customStyle="1" w:styleId="RightPar1">
    <w:name w:val="Right Par 1"/>
    <w:basedOn w:val="DefaultParagraphFont"/>
    <w:rsid w:val="007C4147"/>
  </w:style>
  <w:style w:type="character" w:customStyle="1" w:styleId="RightPar2">
    <w:name w:val="Right Par 2"/>
    <w:basedOn w:val="DefaultParagraphFont"/>
    <w:rsid w:val="007C4147"/>
  </w:style>
  <w:style w:type="character" w:customStyle="1" w:styleId="Document3">
    <w:name w:val="Document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7C4147"/>
  </w:style>
  <w:style w:type="character" w:customStyle="1" w:styleId="RightPar4">
    <w:name w:val="Right Par 4"/>
    <w:basedOn w:val="DefaultParagraphFont"/>
    <w:rsid w:val="007C4147"/>
  </w:style>
  <w:style w:type="character" w:customStyle="1" w:styleId="RightPar5">
    <w:name w:val="Right Par 5"/>
    <w:basedOn w:val="DefaultParagraphFont"/>
    <w:rsid w:val="007C4147"/>
  </w:style>
  <w:style w:type="character" w:customStyle="1" w:styleId="RightPar6">
    <w:name w:val="Right Par 6"/>
    <w:basedOn w:val="DefaultParagraphFont"/>
    <w:rsid w:val="007C4147"/>
  </w:style>
  <w:style w:type="character" w:customStyle="1" w:styleId="RightPar7">
    <w:name w:val="Right Par 7"/>
    <w:basedOn w:val="DefaultParagraphFont"/>
    <w:rsid w:val="007C4147"/>
  </w:style>
  <w:style w:type="character" w:customStyle="1" w:styleId="RightPar8">
    <w:name w:val="Right Par 8"/>
    <w:basedOn w:val="DefaultParagraphFont"/>
    <w:rsid w:val="007C4147"/>
  </w:style>
  <w:style w:type="paragraph" w:customStyle="1" w:styleId="Document1">
    <w:name w:val="Document 1"/>
    <w:rsid w:val="007C414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DocInit">
    <w:name w:val="Doc Init"/>
    <w:basedOn w:val="DefaultParagraphFont"/>
    <w:rsid w:val="007C4147"/>
  </w:style>
  <w:style w:type="character" w:customStyle="1" w:styleId="TechInit">
    <w:name w:val="Tech Init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7C4147"/>
  </w:style>
  <w:style w:type="character" w:customStyle="1" w:styleId="Technical6">
    <w:name w:val="Technical 6"/>
    <w:basedOn w:val="DefaultParagraphFont"/>
    <w:rsid w:val="007C4147"/>
  </w:style>
  <w:style w:type="character" w:customStyle="1" w:styleId="Technical2">
    <w:name w:val="Technical 2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7C4147"/>
  </w:style>
  <w:style w:type="character" w:customStyle="1" w:styleId="Technical1">
    <w:name w:val="Technical 1"/>
    <w:rsid w:val="007C4147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7C4147"/>
  </w:style>
  <w:style w:type="character" w:customStyle="1" w:styleId="Technical8">
    <w:name w:val="Technical 8"/>
    <w:basedOn w:val="DefaultParagraphFont"/>
    <w:rsid w:val="007C4147"/>
  </w:style>
  <w:style w:type="character" w:customStyle="1" w:styleId="thirdlev">
    <w:name w:val="thirdlev"/>
    <w:rsid w:val="007C4147"/>
    <w:rPr>
      <w:sz w:val="24"/>
      <w:u w:val="single"/>
    </w:rPr>
  </w:style>
  <w:style w:type="character" w:customStyle="1" w:styleId="EquationCaption">
    <w:name w:val="_Equation Caption"/>
    <w:rsid w:val="007C4147"/>
  </w:style>
  <w:style w:type="paragraph" w:styleId="TOC1">
    <w:name w:val="toc 1"/>
    <w:basedOn w:val="Normal"/>
    <w:next w:val="Normal"/>
    <w:uiPriority w:val="39"/>
    <w:rsid w:val="007C4147"/>
    <w:pPr>
      <w:tabs>
        <w:tab w:val="right" w:leader="dot" w:pos="8640"/>
      </w:tabs>
      <w:spacing w:before="120" w:after="120" w:line="240" w:lineRule="auto"/>
      <w:jc w:val="both"/>
    </w:pPr>
    <w:rPr>
      <w:rFonts w:ascii="Arial" w:eastAsia="Times New Roman" w:hAnsi="Arial" w:cs="Times New Roman"/>
      <w:b/>
      <w:caps/>
      <w:sz w:val="16"/>
      <w:szCs w:val="20"/>
    </w:rPr>
  </w:style>
  <w:style w:type="paragraph" w:styleId="TOC2">
    <w:name w:val="toc 2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200"/>
      <w:jc w:val="both"/>
    </w:pPr>
    <w:rPr>
      <w:rFonts w:ascii="Arial" w:eastAsia="Times New Roman" w:hAnsi="Arial" w:cs="Times New Roman"/>
      <w:smallCaps/>
      <w:sz w:val="16"/>
      <w:szCs w:val="20"/>
    </w:rPr>
  </w:style>
  <w:style w:type="paragraph" w:styleId="TOC3">
    <w:name w:val="toc 3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400"/>
      <w:jc w:val="both"/>
    </w:pPr>
    <w:rPr>
      <w:rFonts w:ascii="Arial" w:eastAsia="Times New Roman" w:hAnsi="Arial" w:cs="Times New Roman"/>
      <w:i/>
      <w:sz w:val="16"/>
      <w:szCs w:val="20"/>
    </w:rPr>
  </w:style>
  <w:style w:type="paragraph" w:styleId="TOC4">
    <w:name w:val="toc 4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600"/>
      <w:jc w:val="both"/>
    </w:pPr>
    <w:rPr>
      <w:rFonts w:ascii="Arial" w:eastAsia="Times New Roman" w:hAnsi="Arial" w:cs="Times New Roman"/>
      <w:sz w:val="16"/>
      <w:szCs w:val="20"/>
    </w:rPr>
  </w:style>
  <w:style w:type="paragraph" w:styleId="TOC5">
    <w:name w:val="toc 5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8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6">
    <w:name w:val="toc 6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0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7">
    <w:name w:val="toc 7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2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8">
    <w:name w:val="toc 8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400"/>
      <w:jc w:val="both"/>
    </w:pPr>
    <w:rPr>
      <w:rFonts w:ascii="Arial" w:eastAsia="Times New Roman" w:hAnsi="Arial" w:cs="Times New Roman"/>
      <w:sz w:val="18"/>
      <w:szCs w:val="20"/>
    </w:rPr>
  </w:style>
  <w:style w:type="paragraph" w:styleId="TOC9">
    <w:name w:val="toc 9"/>
    <w:basedOn w:val="Normal"/>
    <w:next w:val="Normal"/>
    <w:uiPriority w:val="39"/>
    <w:rsid w:val="007C4147"/>
    <w:pPr>
      <w:tabs>
        <w:tab w:val="right" w:leader="dot" w:pos="8640"/>
      </w:tabs>
      <w:spacing w:after="0" w:line="240" w:lineRule="auto"/>
      <w:ind w:left="1600"/>
      <w:jc w:val="both"/>
    </w:pPr>
    <w:rPr>
      <w:rFonts w:ascii="Arial" w:eastAsia="Times New Roman" w:hAnsi="Arial" w:cs="Times New Roman"/>
      <w:sz w:val="18"/>
      <w:szCs w:val="20"/>
    </w:rPr>
  </w:style>
  <w:style w:type="paragraph" w:styleId="BodyText">
    <w:name w:val="Body Text"/>
    <w:basedOn w:val="Normal"/>
    <w:link w:val="BodyTextChar"/>
    <w:rsid w:val="007C414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414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C4147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7C4147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C4147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Hyperlink">
    <w:name w:val="Hyperlink"/>
    <w:uiPriority w:val="99"/>
    <w:rsid w:val="007C4147"/>
    <w:rPr>
      <w:rFonts w:ascii="Arial" w:hAnsi="Arial"/>
      <w:color w:val="0000FF"/>
      <w:u w:val="single"/>
    </w:rPr>
  </w:style>
  <w:style w:type="character" w:styleId="FollowedHyperlink">
    <w:name w:val="FollowedHyperlink"/>
    <w:rsid w:val="007C414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C4147"/>
    <w:pPr>
      <w:spacing w:after="0" w:line="240" w:lineRule="auto"/>
      <w:ind w:left="720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C414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rsid w:val="007C4147"/>
    <w:pPr>
      <w:spacing w:after="0" w:line="240" w:lineRule="auto"/>
      <w:jc w:val="both"/>
    </w:pPr>
    <w:rPr>
      <w:rFonts w:ascii="Arial" w:eastAsia="Times New Roman" w:hAnsi="Arial" w:cs="Times New Roman"/>
      <w:b/>
      <w:bCs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7C4147"/>
    <w:rPr>
      <w:rFonts w:ascii="Arial" w:eastAsia="Times New Roman" w:hAnsi="Arial" w:cs="Times New Roman"/>
      <w:b/>
      <w:bCs/>
      <w:sz w:val="16"/>
      <w:szCs w:val="20"/>
    </w:rPr>
  </w:style>
  <w:style w:type="paragraph" w:customStyle="1" w:styleId="BulletedIndent">
    <w:name w:val="Bulleted Indent"/>
    <w:basedOn w:val="Normal"/>
    <w:rsid w:val="007C4147"/>
    <w:pPr>
      <w:spacing w:before="60" w:after="0" w:line="240" w:lineRule="auto"/>
      <w:ind w:left="720" w:hanging="360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IndentSmallCapped">
    <w:name w:val="Indent Small Capped"/>
    <w:basedOn w:val="Normal"/>
    <w:rsid w:val="007C4147"/>
    <w:pPr>
      <w:pBdr>
        <w:bottom w:val="single" w:sz="6" w:space="1" w:color="auto"/>
      </w:pBdr>
      <w:spacing w:after="240" w:line="240" w:lineRule="auto"/>
      <w:ind w:left="720"/>
      <w:jc w:val="both"/>
    </w:pPr>
    <w:rPr>
      <w:rFonts w:ascii="Arial" w:eastAsia="Times New Roman" w:hAnsi="Arial" w:cs="Times New Roman"/>
      <w:b/>
      <w:smallCaps/>
      <w:sz w:val="16"/>
      <w:szCs w:val="20"/>
    </w:rPr>
  </w:style>
  <w:style w:type="paragraph" w:customStyle="1" w:styleId="NormalDoubleIndent">
    <w:name w:val="Normal Double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NormalIndent">
    <w:name w:val="Normal Indent"/>
    <w:basedOn w:val="Normal"/>
    <w:rsid w:val="007C4147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16"/>
      <w:szCs w:val="20"/>
    </w:rPr>
  </w:style>
  <w:style w:type="paragraph" w:styleId="CommentText">
    <w:name w:val="annotation text"/>
    <w:basedOn w:val="Normal"/>
    <w:link w:val="CommentTextChar"/>
    <w:semiHidden/>
    <w:rsid w:val="007C4147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147"/>
    <w:rPr>
      <w:rFonts w:ascii="Arial" w:eastAsia="Times New Roman" w:hAnsi="Arial" w:cs="Times New Roman"/>
      <w:sz w:val="16"/>
      <w:szCs w:val="20"/>
    </w:rPr>
  </w:style>
  <w:style w:type="paragraph" w:customStyle="1" w:styleId="List1">
    <w:name w:val="List 1"/>
    <w:basedOn w:val="Normal"/>
    <w:rsid w:val="007C4147"/>
    <w:pPr>
      <w:spacing w:after="60" w:line="240" w:lineRule="auto"/>
      <w:ind w:left="1080" w:hanging="360"/>
      <w:jc w:val="both"/>
    </w:pPr>
    <w:rPr>
      <w:rFonts w:ascii="Arial" w:eastAsia="Times New Roman" w:hAnsi="Arial" w:cs="Times New Roman"/>
      <w:szCs w:val="20"/>
    </w:rPr>
  </w:style>
  <w:style w:type="paragraph" w:customStyle="1" w:styleId="xl36">
    <w:name w:val="xl36"/>
    <w:basedOn w:val="Normal"/>
    <w:rsid w:val="007C414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7C4147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16"/>
      <w:szCs w:val="20"/>
    </w:rPr>
  </w:style>
  <w:style w:type="paragraph" w:styleId="IndexHeading">
    <w:name w:val="index heading"/>
    <w:basedOn w:val="Normal"/>
    <w:next w:val="Index1"/>
    <w:semiHidden/>
    <w:rsid w:val="007C414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table" w:styleId="TableGrid">
    <w:name w:val="Table Grid"/>
    <w:basedOn w:val="TableNormal"/>
    <w:rsid w:val="007C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C414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C41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147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7C4147"/>
    <w:rPr>
      <w:rFonts w:ascii="Arial" w:eastAsia="Times New Roman" w:hAnsi="Arial" w:cs="Times New Roman"/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EE1830"/>
  </w:style>
  <w:style w:type="paragraph" w:customStyle="1" w:styleId="msonormal0">
    <w:name w:val="msonormal"/>
    <w:basedOn w:val="Normal"/>
    <w:rsid w:val="00EE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EE1830"/>
    <w:rPr>
      <w:rFonts w:ascii="Arial" w:eastAsia="Times New Roman" w:hAnsi="Arial" w:cs="Times New Roman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EE1830"/>
    <w:rPr>
      <w:rFonts w:ascii="Arial" w:eastAsia="Times New Roman" w:hAnsi="Arial" w:cs="Times New Roman"/>
      <w:sz w:val="16"/>
      <w:szCs w:val="20"/>
    </w:rPr>
  </w:style>
  <w:style w:type="character" w:customStyle="1" w:styleId="FooterChar1">
    <w:name w:val="Footer Char1"/>
    <w:basedOn w:val="DefaultParagraphFont"/>
    <w:uiPriority w:val="99"/>
    <w:semiHidden/>
    <w:rsid w:val="00EE1830"/>
    <w:rPr>
      <w:rFonts w:ascii="Arial" w:eastAsia="Times New Roman" w:hAnsi="Arial" w:cs="Times New Roman"/>
      <w:sz w:val="16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EE1830"/>
    <w:rPr>
      <w:rFonts w:ascii="Arial" w:eastAsia="Times New Roman" w:hAnsi="Arial" w:cs="Times New Roman"/>
      <w:sz w:val="16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EE1830"/>
    <w:rPr>
      <w:rFonts w:ascii="Arial" w:eastAsia="Times New Roman" w:hAnsi="Arial" w:cs="Times New Roman"/>
      <w:sz w:val="16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EE1830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EE18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Rx_Help_Desk@changehealth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5B75-EFAD-41DD-B1A9-4E93A15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7134</Words>
  <Characters>40668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Madrid, Karen</dc:creator>
  <cp:keywords/>
  <dc:description/>
  <cp:lastModifiedBy>Madrid, Karen</cp:lastModifiedBy>
  <cp:revision>10</cp:revision>
  <cp:lastPrinted>2019-02-05T20:29:00Z</cp:lastPrinted>
  <dcterms:created xsi:type="dcterms:W3CDTF">2020-07-17T13:50:00Z</dcterms:created>
  <dcterms:modified xsi:type="dcterms:W3CDTF">2021-02-03T18:10:00Z</dcterms:modified>
</cp:coreProperties>
</file>