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3B5D" w14:textId="77777777" w:rsidR="002F5F62" w:rsidRPr="002F5F62" w:rsidRDefault="00937FA3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smallCaps/>
          <w:sz w:val="32"/>
          <w:szCs w:val="20"/>
        </w:rPr>
        <w:t xml:space="preserve"> </w:t>
      </w:r>
      <w:r w:rsidR="002F5F62" w:rsidRPr="002F5F62">
        <w:rPr>
          <w:rFonts w:ascii="Arial" w:eastAsia="Times New Roman" w:hAnsi="Arial" w:cs="Times New Roman"/>
          <w:b/>
          <w:smallCaps/>
          <w:sz w:val="32"/>
          <w:szCs w:val="20"/>
        </w:rPr>
        <w:t>Change Healthcare</w:t>
      </w:r>
    </w:p>
    <w:p w14:paraId="1F11243F" w14:textId="77777777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NCPDP Version D.0 Payer Sheet</w:t>
      </w:r>
    </w:p>
    <w:p w14:paraId="6FA846F9" w14:textId="77777777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***Commercial***</w:t>
      </w:r>
    </w:p>
    <w:p w14:paraId="25B7A03E" w14:textId="77777777" w:rsidR="002F5F62" w:rsidRDefault="00134759" w:rsidP="007C414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i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i/>
          <w:smallCaps/>
          <w:sz w:val="32"/>
          <w:szCs w:val="20"/>
        </w:rPr>
        <w:t>Claim Billing/Claim Rebill (B1/B3)</w:t>
      </w:r>
    </w:p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7C4147" w:rsidRPr="007C4147" w14:paraId="4449F4D4" w14:textId="77777777" w:rsidTr="002F5F62">
        <w:trPr>
          <w:trHeight w:val="243"/>
        </w:trPr>
        <w:tc>
          <w:tcPr>
            <w:tcW w:w="10982" w:type="dxa"/>
            <w:shd w:val="clear" w:color="auto" w:fill="0000FF"/>
          </w:tcPr>
          <w:p w14:paraId="108B1FA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Request Claim Billing/Claim Rebill (B1/B3) Payer Sheet Template**</w:t>
            </w:r>
          </w:p>
        </w:tc>
      </w:tr>
    </w:tbl>
    <w:p w14:paraId="6442347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3B60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700"/>
      </w:tblGrid>
      <w:tr w:rsidR="007C4147" w:rsidRPr="007C4147" w14:paraId="7B9179A4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E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="002F5F62"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AF2" w14:textId="782AD8C6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 w:rsidR="002F5F62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  <w:r w:rsidR="003940BB">
              <w:rPr>
                <w:rFonts w:ascii="Arial" w:eastAsia="Times New Roman" w:hAnsi="Arial" w:cs="Times New Roman"/>
                <w:sz w:val="16"/>
                <w:szCs w:val="16"/>
              </w:rPr>
              <w:t>1/01/2019</w:t>
            </w:r>
          </w:p>
        </w:tc>
      </w:tr>
      <w:tr w:rsidR="007C4147" w:rsidRPr="007C4147" w14:paraId="5328F910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7FCB" w14:textId="03F565BA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proofErr w:type="spellStart"/>
            <w:r w:rsidR="00485FD5">
              <w:rPr>
                <w:rFonts w:ascii="Arial" w:eastAsia="Times New Roman" w:hAnsi="Arial" w:cs="Times New Roman"/>
                <w:sz w:val="16"/>
                <w:szCs w:val="16"/>
              </w:rPr>
              <w:t>Triplefin</w:t>
            </w:r>
            <w:proofErr w:type="spellEnd"/>
            <w:r w:rsidR="00485FD5">
              <w:rPr>
                <w:rFonts w:ascii="Arial" w:eastAsia="Times New Roman" w:hAnsi="Arial" w:cs="Times New Roman"/>
                <w:sz w:val="16"/>
                <w:szCs w:val="16"/>
              </w:rPr>
              <w:t>, LLC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1EC" w14:textId="0A2D1F6A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BIN:</w:t>
            </w:r>
            <w:r w:rsidR="002F5F62"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  <w:r w:rsidR="00006086">
              <w:rPr>
                <w:rFonts w:ascii="Arial" w:eastAsia="Times New Roman" w:hAnsi="Arial" w:cs="Times New Roman"/>
                <w:sz w:val="16"/>
                <w:szCs w:val="16"/>
              </w:rPr>
              <w:t>0</w:t>
            </w:r>
            <w:r w:rsidR="00485FD5">
              <w:rPr>
                <w:rFonts w:ascii="Arial" w:eastAsia="Times New Roman" w:hAnsi="Arial" w:cs="Times New Roman"/>
                <w:sz w:val="16"/>
                <w:szCs w:val="16"/>
              </w:rPr>
              <w:t>18844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D6E6" w14:textId="2303AC4B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PCN:</w:t>
            </w:r>
            <w:r w:rsidR="008B19C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="00485FD5">
              <w:rPr>
                <w:rFonts w:ascii="Arial" w:eastAsia="Times New Roman" w:hAnsi="Arial" w:cs="Times New Roman"/>
                <w:sz w:val="16"/>
                <w:szCs w:val="16"/>
              </w:rPr>
              <w:t>3F</w:t>
            </w:r>
          </w:p>
        </w:tc>
      </w:tr>
      <w:tr w:rsidR="00955001" w:rsidRPr="007C4147" w14:paraId="274AD131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563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Processor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:  Change Healthcare</w:t>
            </w:r>
          </w:p>
        </w:tc>
        <w:tc>
          <w:tcPr>
            <w:tcW w:w="3150" w:type="dxa"/>
          </w:tcPr>
          <w:p w14:paraId="3745FE7A" w14:textId="77777777" w:rsidR="00955001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5D5F" w14:textId="77777777" w:rsidR="00955001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F2447" w:rsidRPr="007C4147" w14:paraId="72AD2F33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09CE" w14:textId="77777777" w:rsidR="007F2447" w:rsidRPr="007C4147" w:rsidRDefault="007F2447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Effective as of: </w:t>
            </w:r>
            <w:r w:rsidRPr="009B794D">
              <w:rPr>
                <w:rFonts w:ascii="Arial" w:eastAsia="Times New Roman" w:hAnsi="Arial" w:cs="Times New Roman"/>
                <w:sz w:val="16"/>
                <w:szCs w:val="16"/>
              </w:rPr>
              <w:t>04/04/2018</w:t>
            </w:r>
          </w:p>
        </w:tc>
      </w:tr>
      <w:tr w:rsidR="00955001" w:rsidRPr="007C4147" w14:paraId="6F624DF3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B208" w14:textId="77777777" w:rsidR="00955001" w:rsidRPr="007C4147" w:rsidRDefault="00955001" w:rsidP="005C043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NCPDP Data Dictionary Version Date: </w:t>
            </w:r>
            <w:r w:rsidRPr="004B78F5">
              <w:rPr>
                <w:rFonts w:ascii="Arial" w:eastAsia="Times New Roman" w:hAnsi="Arial" w:cs="Times New Roman"/>
                <w:sz w:val="16"/>
                <w:szCs w:val="16"/>
              </w:rPr>
              <w:t>October 2016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82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NCPDP External Code List Vers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ion Date: October 2016</w:t>
            </w:r>
          </w:p>
        </w:tc>
      </w:tr>
      <w:tr w:rsidR="00955001" w:rsidRPr="007C4147" w14:paraId="587FF591" w14:textId="77777777" w:rsidTr="007F244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6AD3" w14:textId="77777777" w:rsidR="003940BB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Contact/Information Source: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Pharmacy Helpdesk 800-433-4893 </w:t>
            </w:r>
          </w:p>
          <w:p w14:paraId="295564AE" w14:textId="1ECB1CB7" w:rsidR="00955001" w:rsidRPr="004B78F5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E-mail: </w:t>
            </w:r>
            <w:hyperlink r:id="rId8" w:history="1">
              <w:r w:rsidRPr="00BA1B45">
                <w:rPr>
                  <w:rStyle w:val="Hyperlink"/>
                  <w:rFonts w:cs="Arial"/>
                  <w:color w:val="000000" w:themeColor="text1"/>
                  <w:sz w:val="16"/>
                  <w:szCs w:val="16"/>
                </w:rPr>
                <w:t>SelectRx_Help_Desk@changehealthcare.com</w:t>
              </w:r>
            </w:hyperlink>
          </w:p>
        </w:tc>
        <w:tc>
          <w:tcPr>
            <w:tcW w:w="5850" w:type="dxa"/>
            <w:gridSpan w:val="2"/>
          </w:tcPr>
          <w:p w14:paraId="4C04355C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955001" w:rsidRPr="007C4147" w14:paraId="5C4AC939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B223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Certification Testing Window:  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Certification Not Required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ab/>
            </w:r>
          </w:p>
        </w:tc>
      </w:tr>
      <w:tr w:rsidR="00955001" w:rsidRPr="007C4147" w14:paraId="4296F4A3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7C0" w14:textId="77777777" w:rsidR="00955001" w:rsidRPr="007C4147" w:rsidRDefault="00955001" w:rsidP="005C0439">
            <w:pPr>
              <w:tabs>
                <w:tab w:val="center" w:pos="538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Provider Relations Help Desk Info: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Provider.relations@changehealthcare.com</w:t>
            </w:r>
            <w:r w:rsidRPr="007C4147"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955001" w:rsidRPr="007C4147" w14:paraId="444F2678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DA6C" w14:textId="77777777" w:rsidR="00955001" w:rsidRPr="007C4147" w:rsidRDefault="00955001" w:rsidP="005C043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Other versions supported: </w:t>
            </w:r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Only </w:t>
            </w:r>
            <w:proofErr w:type="gramStart"/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D.Ø</w:t>
            </w:r>
            <w:proofErr w:type="gramEnd"/>
          </w:p>
        </w:tc>
      </w:tr>
      <w:tr w:rsidR="00955001" w:rsidRPr="007C4147" w14:paraId="733035DB" w14:textId="77777777" w:rsidTr="007F2447">
        <w:trPr>
          <w:cantSplit/>
        </w:trPr>
        <w:tc>
          <w:tcPr>
            <w:tcW w:w="10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D24" w14:textId="77777777" w:rsidR="00955001" w:rsidRPr="007C4147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</w:tbl>
    <w:p w14:paraId="1B8F133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0D3CF" w14:textId="77777777" w:rsidR="007C4147" w:rsidRPr="007C4147" w:rsidRDefault="007C4147" w:rsidP="007C4147">
      <w:pPr>
        <w:keepNext/>
        <w:spacing w:after="0" w:line="240" w:lineRule="auto"/>
        <w:ind w:hanging="720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OTHER TRANSACTIONS SUPPORTED</w:t>
      </w:r>
    </w:p>
    <w:p w14:paraId="7E2A9A31" w14:textId="77777777" w:rsidR="007C4147" w:rsidRPr="007C4147" w:rsidRDefault="007C4147" w:rsidP="007C4147">
      <w:pPr>
        <w:keepNext/>
        <w:spacing w:after="0" w:line="240" w:lineRule="auto"/>
        <w:ind w:hanging="72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 Payer:  </w:t>
      </w:r>
      <w:r w:rsidRPr="007C4147">
        <w:rPr>
          <w:rFonts w:ascii="Arial" w:eastAsia="Times New Roman" w:hAnsi="Arial" w:cs="Times New Roman"/>
          <w:i/>
          <w:sz w:val="16"/>
          <w:szCs w:val="20"/>
        </w:rPr>
        <w:t>Please list each transaction supported with the segments, fields, and pertinent information on each transaction.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280"/>
      </w:tblGrid>
      <w:tr w:rsidR="007C4147" w:rsidRPr="007C4147" w14:paraId="6F2AD035" w14:textId="77777777" w:rsidTr="007C41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A3C8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Code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071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Name</w:t>
            </w:r>
          </w:p>
        </w:tc>
      </w:tr>
      <w:tr w:rsidR="007C4147" w:rsidRPr="007C4147" w14:paraId="0185E004" w14:textId="77777777" w:rsidTr="007C414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B0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02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C0C233E" w14:textId="77777777" w:rsidTr="007C414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35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08B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8B0AE71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D210DFD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caps/>
          <w:sz w:val="16"/>
          <w:szCs w:val="20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7C4147" w:rsidRPr="007C4147" w14:paraId="14A18D3E" w14:textId="77777777" w:rsidTr="007C4147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14:paraId="3822787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1D74CAC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14:paraId="2494ABD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14:paraId="7691CFC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14:paraId="52DD736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7C4147" w:rsidRPr="007C4147" w14:paraId="47906A0D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14B42DF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sz w:val="16"/>
                <w:szCs w:val="16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52FC5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DA6AF1B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4E98661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74E18A26" w14:textId="77777777" w:rsidTr="007C4147">
        <w:trPr>
          <w:trHeight w:val="450"/>
          <w:jc w:val="center"/>
        </w:trPr>
        <w:tc>
          <w:tcPr>
            <w:tcW w:w="2280" w:type="dxa"/>
          </w:tcPr>
          <w:p w14:paraId="0A4140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</w:tcPr>
          <w:p w14:paraId="044D948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F48F4B6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1CE0BDE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35BB2E7A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0B7DC81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7216F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7AE7B7D3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Arial Unicode MS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26841F8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</w:tr>
    </w:tbl>
    <w:p w14:paraId="68F2D862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7640E2E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Fields that are not used in the Claim Billing/Claim Rebill transactions and those that do not have qualified requirements (i.e. not used) for this payer are excluded from the template. </w:t>
      </w:r>
    </w:p>
    <w:p w14:paraId="6480C7BC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3B7B6D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911CD4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AFCF7AF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5B6B4B7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D3F9689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B7EFF9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2209E4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864A96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8C414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5407C0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5E2D03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95AA63E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5A897AD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FCFAB0E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CE1FE72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4EB2465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BE00D62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D6E4883" w14:textId="77777777" w:rsidR="00435FFE" w:rsidRDefault="00435FFE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AE0903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CLAIM BILLING/CLAIM REBILL TRANSACTION</w:t>
      </w:r>
    </w:p>
    <w:p w14:paraId="740AA5BD" w14:textId="77777777" w:rsidR="002F5F62" w:rsidRDefault="00231E72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5785303B" w14:textId="77777777" w:rsidR="007C4147" w:rsidRPr="007C4147" w:rsidRDefault="007C4147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 w:rsidRPr="007C4147">
        <w:rPr>
          <w:rFonts w:ascii="Arial" w:eastAsia="Times New Roman" w:hAnsi="Arial" w:cs="Arial"/>
          <w:sz w:val="16"/>
          <w:szCs w:val="16"/>
        </w:rPr>
        <w:t xml:space="preserve">The following lists the segments and fields in a Claim Billing or Claim Rebill Transaction for the NCPDP </w:t>
      </w:r>
      <w:r w:rsidRPr="007C4147">
        <w:rPr>
          <w:rFonts w:ascii="Arial" w:eastAsia="Times New Roman" w:hAnsi="Arial" w:cs="Arial"/>
          <w:i/>
          <w:sz w:val="16"/>
          <w:szCs w:val="16"/>
        </w:rPr>
        <w:t>Telecommunication Standard Implementation Guide Version D.Ø</w:t>
      </w:r>
      <w:r w:rsidRPr="007C4147">
        <w:rPr>
          <w:rFonts w:ascii="Arial" w:eastAsia="Times New Roman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6CC0727C" w14:textId="77777777" w:rsidTr="007C4147">
        <w:tc>
          <w:tcPr>
            <w:tcW w:w="4440" w:type="dxa"/>
            <w:shd w:val="clear" w:color="auto" w:fill="CC99FF"/>
          </w:tcPr>
          <w:p w14:paraId="2B9828E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Transaction Header Segment Questions</w:t>
            </w:r>
          </w:p>
        </w:tc>
        <w:tc>
          <w:tcPr>
            <w:tcW w:w="1080" w:type="dxa"/>
            <w:shd w:val="clear" w:color="auto" w:fill="CC99FF"/>
          </w:tcPr>
          <w:p w14:paraId="07667EE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21F8BB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F3E86A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7EEE8F7" w14:textId="77777777" w:rsidTr="007C4147">
        <w:tc>
          <w:tcPr>
            <w:tcW w:w="4440" w:type="dxa"/>
          </w:tcPr>
          <w:p w14:paraId="2DF4EA45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7CC303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5F6244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7BBD7B57" w14:textId="77777777" w:rsidTr="007C4147">
        <w:tc>
          <w:tcPr>
            <w:tcW w:w="4440" w:type="dxa"/>
          </w:tcPr>
          <w:p w14:paraId="036C32D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</w:tcPr>
          <w:p w14:paraId="68E6ECD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E180D2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3D099DE" w14:textId="77777777" w:rsidTr="007C4147">
        <w:tc>
          <w:tcPr>
            <w:tcW w:w="4440" w:type="dxa"/>
          </w:tcPr>
          <w:p w14:paraId="2F31A14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</w:tcPr>
          <w:p w14:paraId="1E05178F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4465789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969BDA3" w14:textId="77777777" w:rsidTr="007C4147">
        <w:tc>
          <w:tcPr>
            <w:tcW w:w="4440" w:type="dxa"/>
          </w:tcPr>
          <w:p w14:paraId="74AB9F0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</w:tcPr>
          <w:p w14:paraId="7700D7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653D6F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89CC0DA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330"/>
        <w:gridCol w:w="2520"/>
        <w:gridCol w:w="720"/>
        <w:gridCol w:w="3600"/>
      </w:tblGrid>
      <w:tr w:rsidR="007C4147" w:rsidRPr="007C4147" w14:paraId="33B90840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9F2C3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0C6C0" w14:textId="77777777" w:rsidR="007C4147" w:rsidRPr="007C4147" w:rsidRDefault="007C4147" w:rsidP="007C4147">
            <w:pPr>
              <w:tabs>
                <w:tab w:val="right" w:pos="311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Header Segment</w:t>
            </w: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857C3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FAC9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23CF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7668F9C6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4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76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3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41E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198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E7FDC2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27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B8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AD7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See general information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34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E9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9A4A9DA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C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FB0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1E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E8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625D14A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D2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7EB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3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7B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30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B5BFFC9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34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45F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3A3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See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C6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477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Varies by plan</w:t>
            </w:r>
          </w:p>
        </w:tc>
      </w:tr>
      <w:tr w:rsidR="007C4147" w:rsidRPr="007C4147" w14:paraId="1280DAD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95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15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CCED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1-4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8B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7FB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19D8526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C8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70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D65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01 - 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D4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10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AD9C8C1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9D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81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C8DF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6E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3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3DCC28F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4BC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64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674F" w14:textId="77777777" w:rsidR="007C4147" w:rsidRPr="00AF022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24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EA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3CE04B3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EA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9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7711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blank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AC1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50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19748BA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2732C12" w14:textId="77777777" w:rsidTr="007C4147">
        <w:tc>
          <w:tcPr>
            <w:tcW w:w="4440" w:type="dxa"/>
            <w:shd w:val="clear" w:color="auto" w:fill="CC99FF"/>
          </w:tcPr>
          <w:p w14:paraId="63CDF19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 Questions</w:t>
            </w:r>
          </w:p>
        </w:tc>
        <w:tc>
          <w:tcPr>
            <w:tcW w:w="1080" w:type="dxa"/>
            <w:shd w:val="clear" w:color="auto" w:fill="CC99FF"/>
          </w:tcPr>
          <w:p w14:paraId="6EBA2EE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77A565B2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F3B568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AA01E11" w14:textId="77777777" w:rsidTr="007C4147">
        <w:tc>
          <w:tcPr>
            <w:tcW w:w="4440" w:type="dxa"/>
          </w:tcPr>
          <w:p w14:paraId="576E7CC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44B536F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70A20F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BAE46C5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5B96084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DDD0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883BA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</w:t>
            </w:r>
          </w:p>
          <w:p w14:paraId="6C65E9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BDF6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93634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5539C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24F8CD41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0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583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5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28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2FEB3D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EE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3EC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CARDHOLDER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7DF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11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7CC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10F7A2EB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9D9C14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9AB2B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GROUP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A86CDB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4FE66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07E06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state/federal/regulatory agency programs.</w:t>
            </w:r>
          </w:p>
          <w:p w14:paraId="2A6F8678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867EB7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pharmacy claim processing and payment.</w:t>
            </w:r>
          </w:p>
          <w:p w14:paraId="29B7F325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51750920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31C7FF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3Ø3-C3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D2451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PERSON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0AFA8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4FC45B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CA881" w14:textId="77777777" w:rsidR="003C07A8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family members within the Cardholder ID.</w:t>
            </w:r>
          </w:p>
          <w:p w14:paraId="584947B6" w14:textId="77777777" w:rsidR="008E008E" w:rsidRDefault="008E008E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E50EBDC" w14:textId="77777777" w:rsidR="003C07A8" w:rsidRPr="007C4147" w:rsidRDefault="008E008E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3C07A8" w:rsidRPr="007C4147" w14:paraId="494FBC6A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EEE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3Ø6-C6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FCD2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RELATIONSHIP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CC24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88B2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0C2C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relationship of the Patient to the Cardholder.</w:t>
            </w:r>
          </w:p>
          <w:p w14:paraId="3B56E95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41D9DD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2506A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8E008E" w:rsidRPr="007C4147" w14:paraId="741B17D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1324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FD61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6002" w14:textId="77777777" w:rsidR="008E008E" w:rsidRPr="007C4147" w:rsidRDefault="008E008E" w:rsidP="007C414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0A9E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F35D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</w:tr>
    </w:tbl>
    <w:p w14:paraId="4E6D8F62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C227027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303561E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0AFAD888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451908D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823656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0F748F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01A932D" w14:textId="77777777" w:rsidTr="007C4147">
        <w:tc>
          <w:tcPr>
            <w:tcW w:w="4440" w:type="dxa"/>
            <w:shd w:val="clear" w:color="auto" w:fill="CC99FF"/>
          </w:tcPr>
          <w:p w14:paraId="09B6E5F4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 Questions</w:t>
            </w:r>
          </w:p>
        </w:tc>
        <w:tc>
          <w:tcPr>
            <w:tcW w:w="1080" w:type="dxa"/>
            <w:shd w:val="clear" w:color="auto" w:fill="CC99FF"/>
          </w:tcPr>
          <w:p w14:paraId="48A07A49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F8028A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A431E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182F0CE3" w14:textId="77777777" w:rsidTr="007C4147">
        <w:tc>
          <w:tcPr>
            <w:tcW w:w="4440" w:type="dxa"/>
          </w:tcPr>
          <w:p w14:paraId="468D0AA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BDE8967" w14:textId="77777777" w:rsidR="007C4147" w:rsidRPr="007C4147" w:rsidRDefault="008E008E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1349FB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F967526" w14:textId="77777777" w:rsidTr="007C4147">
        <w:tc>
          <w:tcPr>
            <w:tcW w:w="4440" w:type="dxa"/>
          </w:tcPr>
          <w:p w14:paraId="600E2AC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1A8C8EC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1D4E4AC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A1924FF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134BA9F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AD1D9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4B9E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</w:t>
            </w:r>
          </w:p>
          <w:p w14:paraId="126C34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2F6F5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CEC65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9C468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D759379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C9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EF9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826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28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252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969BB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773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FE615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8BA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A763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5206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B2A20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5700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3Ø5-C5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7411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GENDER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9D2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B423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934C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27B958B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8BA4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07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F78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BD255" w14:textId="77777777" w:rsidR="007C4147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0D507" w14:textId="77777777" w:rsidR="007C4147" w:rsidRPr="007C4147" w:rsidRDefault="007C4147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Required when the patient has a first name.</w:t>
            </w:r>
          </w:p>
        </w:tc>
      </w:tr>
      <w:tr w:rsidR="007C4147" w:rsidRPr="007C4147" w14:paraId="42D46E63" w14:textId="77777777" w:rsidTr="008E0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8C4E6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A87F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LAST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8F5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25A0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3441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6A9B9FF5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F546B98" w14:textId="77777777" w:rsidR="008E008E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14B08E2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2DB980AC" w14:textId="77777777" w:rsidTr="007C4147">
        <w:tc>
          <w:tcPr>
            <w:tcW w:w="4440" w:type="dxa"/>
            <w:shd w:val="clear" w:color="auto" w:fill="CC99FF"/>
          </w:tcPr>
          <w:p w14:paraId="5449F8E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shd w:val="clear" w:color="auto" w:fill="CC99FF"/>
          </w:tcPr>
          <w:p w14:paraId="34DDCEF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3C59C3E8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ABD5D8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6501D32C" w14:textId="77777777" w:rsidTr="007C4147">
        <w:tc>
          <w:tcPr>
            <w:tcW w:w="4440" w:type="dxa"/>
          </w:tcPr>
          <w:p w14:paraId="408A19A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0D070D5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29764C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14B530F" w14:textId="77777777" w:rsidTr="007C4147">
        <w:tc>
          <w:tcPr>
            <w:tcW w:w="4440" w:type="dxa"/>
          </w:tcPr>
          <w:p w14:paraId="120F379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supports partial fills</w:t>
            </w:r>
          </w:p>
        </w:tc>
        <w:tc>
          <w:tcPr>
            <w:tcW w:w="1080" w:type="dxa"/>
          </w:tcPr>
          <w:p w14:paraId="6CD5932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87BD29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480F31C" w14:textId="77777777" w:rsidTr="007C4147">
        <w:tc>
          <w:tcPr>
            <w:tcW w:w="4440" w:type="dxa"/>
          </w:tcPr>
          <w:p w14:paraId="61BE3C9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does not support partial fills</w:t>
            </w:r>
          </w:p>
        </w:tc>
        <w:tc>
          <w:tcPr>
            <w:tcW w:w="1080" w:type="dxa"/>
          </w:tcPr>
          <w:p w14:paraId="5A284EE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7676455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51FB5808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520"/>
        <w:gridCol w:w="900"/>
        <w:gridCol w:w="3420"/>
      </w:tblGrid>
      <w:tr w:rsidR="007C4147" w:rsidRPr="007C4147" w14:paraId="43C62B80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6D031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CA7E8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</w:t>
            </w:r>
          </w:p>
          <w:p w14:paraId="3562303F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E1A6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CB858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CDDD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A2C478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A5C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28FE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7B7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E4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2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DD75889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638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0975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8CD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1A6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7BA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7C4147" w:rsidRPr="007C4147" w14:paraId="6A0561DE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84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FCA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090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AB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CE8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493DDC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646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CB1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E415" w14:textId="77777777" w:rsidR="007C4147" w:rsidRPr="007C4147" w:rsidRDefault="00CE7BC2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CE7BC2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50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18D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00 if Compound Code (406-D6) = 2</w:t>
            </w:r>
          </w:p>
        </w:tc>
      </w:tr>
      <w:tr w:rsidR="007C4147" w:rsidRPr="007C4147" w14:paraId="5D06DCB9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B13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66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822" w14:textId="77777777" w:rsidR="007C4147" w:rsidRPr="007C4147" w:rsidRDefault="008F0165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 xml:space="preserve">11-digit NDC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F23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BDA2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 if Compound Code (406-D6) = 2</w:t>
            </w:r>
          </w:p>
        </w:tc>
      </w:tr>
      <w:tr w:rsidR="007C4147" w:rsidRPr="007C4147" w14:paraId="3C3481F7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E7C1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CA613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C07A3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Format 9(7)V999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DBE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D75F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09C2FD4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AC1C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8384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B48904" w14:textId="77777777" w:rsidR="007C4147" w:rsidRPr="007C4147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New = 00 must be sent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F903E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821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7BC6BF1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ACF3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BCBE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9C7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5A2F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A0A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65DE823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9CB5E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B711B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2EDAE5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1 = Not a compound</w:t>
            </w:r>
          </w:p>
          <w:p w14:paraId="459064F9" w14:textId="77777777" w:rsidR="008F0165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2 = Compound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E7FDE" w14:textId="77777777" w:rsidR="007C4147" w:rsidRPr="008F0165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C5891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Refer to Compound Segment when Compound Code (406-D6) = 2</w:t>
            </w:r>
          </w:p>
        </w:tc>
      </w:tr>
      <w:tr w:rsidR="007C4147" w:rsidRPr="007C4147" w14:paraId="4338EB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7A7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4Ø8-D8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BA97F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22E6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FAE0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932D2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73BFDB0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A996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9C9370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0E30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1D43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5617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1BE2C3F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1FB4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415-DF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09526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6B6E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3D5E6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1967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19356E9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1E0E5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1760F9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83C98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419-DJ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D6CC69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 ORIGIN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6C8A7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A0660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35B5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6DF47A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12A5F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aye</w:t>
            </w: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2D71231B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987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909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4F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A4A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53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Submission Clarification Code (42Ø-DK) is used.</w:t>
            </w:r>
          </w:p>
          <w:p w14:paraId="077F3C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</w:pPr>
          </w:p>
          <w:p w14:paraId="374D59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2B9005EB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5C951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D00B0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4524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4565D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03F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clarification is needed and value submitted is greater than zero (Ø).</w:t>
            </w:r>
          </w:p>
          <w:p w14:paraId="0C9E7D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73364E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If the Date of Service (4Ø1-D1) contains the subsequent payer coverage date, the Submission Clarification Code (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14:paraId="49B3E7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CB19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067314" w:rsidRPr="007C4147" w14:paraId="623E6D2E" w14:textId="77777777" w:rsidTr="00B90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B6DBDC" w14:textId="517447DF" w:rsidR="00067314" w:rsidRPr="007C4147" w:rsidRDefault="00067314" w:rsidP="000673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bookmarkStart w:id="0" w:name="_GoBack" w:colFirst="0" w:colLast="5"/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46Ø-ET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D5239" w14:textId="74F61B89" w:rsidR="00067314" w:rsidRPr="007C4147" w:rsidRDefault="00067314" w:rsidP="00067314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PRESCRIBED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E84399" w14:textId="77777777" w:rsidR="00067314" w:rsidRPr="0006798F" w:rsidRDefault="00067314" w:rsidP="0006731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763E31" w14:textId="208B5BB2" w:rsidR="00067314" w:rsidRDefault="00067314" w:rsidP="0006731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97822" w14:textId="77777777" w:rsidR="00067314" w:rsidRDefault="00067314" w:rsidP="00067314">
            <w:pPr>
              <w:rPr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for all drugs dispensed as Schedule II. </w:t>
            </w:r>
          </w:p>
          <w:p w14:paraId="7B3CB025" w14:textId="26927A3C" w:rsidR="00067314" w:rsidRPr="007C4147" w:rsidRDefault="00067314" w:rsidP="0006731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5C03B6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submit quantity Prescribed and Quantity dispensed Number of Refills Authorized should be 0</w:t>
            </w:r>
          </w:p>
        </w:tc>
      </w:tr>
      <w:bookmarkEnd w:id="0"/>
      <w:tr w:rsidR="007C4147" w:rsidRPr="007C4147" w14:paraId="27C4DF32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F3FD6A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6" w:space="0" w:color="000000"/>
            </w:tcBorders>
          </w:tcPr>
          <w:p w14:paraId="5F1B573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6ED541C" w14:textId="77777777" w:rsidR="007C4147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0 = Not Specified by Patient</w:t>
            </w:r>
          </w:p>
          <w:p w14:paraId="49C0976E" w14:textId="77777777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1 = No Other Coverage</w:t>
            </w:r>
          </w:p>
          <w:p w14:paraId="7C7E27F4" w14:textId="77777777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2 = Other Coverage Exists – Payment Collected</w:t>
            </w:r>
          </w:p>
          <w:p w14:paraId="0ECFC969" w14:textId="77777777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3 = Other Coverage Exist – Claim Not Covered</w:t>
            </w:r>
          </w:p>
          <w:p w14:paraId="546E67BB" w14:textId="77777777" w:rsidR="0006798F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4 = Other Coverage Exist – Payment Collected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8E5FAE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F95B8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by receiver, to communicate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a summation of other coverage information that has been collected from other payers.</w:t>
            </w:r>
          </w:p>
          <w:p w14:paraId="2338D7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6BCCA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for Coordination of Benefits.</w:t>
            </w:r>
          </w:p>
          <w:p w14:paraId="239FBC4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2078135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  <w:p w14:paraId="34F4A0AD" w14:textId="77777777" w:rsidR="0006798F" w:rsidRPr="007C4147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*Requires COB Segment to be sent</w:t>
            </w:r>
          </w:p>
        </w:tc>
      </w:tr>
      <w:tr w:rsidR="007C4147" w:rsidRPr="007C4147" w14:paraId="126D753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B34C8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461-EU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8C3FFE" w14:textId="77777777" w:rsidR="007C4147" w:rsidRPr="0006798F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7FE8C4" w14:textId="77777777" w:rsidR="007C4147" w:rsidRPr="0006798F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1 = Prior Authorization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1537C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CA34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ED17F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627DD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54224E2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3602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462-EV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1C849E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84E6E" w14:textId="77777777" w:rsidR="007C4147" w:rsidRPr="007C4147" w:rsidRDefault="0006798F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sz w:val="16"/>
                <w:szCs w:val="16"/>
              </w:rPr>
              <w:t>If Applicable to Rx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5B22B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0F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5F2F2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44F5F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 w:rsidRP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07F8212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989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CCC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A16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9AF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54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Arial"/>
                <w:sz w:val="16"/>
                <w:szCs w:val="16"/>
              </w:rPr>
              <w:t xml:space="preserve"> Required if specified in trading partner agreement.</w:t>
            </w:r>
          </w:p>
          <w:p w14:paraId="176E404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A51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When compound Code (406 – D6) = 2</w:t>
            </w:r>
          </w:p>
        </w:tc>
      </w:tr>
    </w:tbl>
    <w:p w14:paraId="551CF3A4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3CB2D828" w14:textId="77777777" w:rsidTr="007C4147">
        <w:tc>
          <w:tcPr>
            <w:tcW w:w="4440" w:type="dxa"/>
            <w:shd w:val="clear" w:color="auto" w:fill="CC99FF"/>
          </w:tcPr>
          <w:p w14:paraId="52BBBAE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 Questions</w:t>
            </w:r>
          </w:p>
        </w:tc>
        <w:tc>
          <w:tcPr>
            <w:tcW w:w="1080" w:type="dxa"/>
            <w:shd w:val="clear" w:color="auto" w:fill="CC99FF"/>
          </w:tcPr>
          <w:p w14:paraId="06FF534C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C2B306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FEB9B5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2AF3C88" w14:textId="77777777" w:rsidTr="007C4147">
        <w:tc>
          <w:tcPr>
            <w:tcW w:w="4440" w:type="dxa"/>
          </w:tcPr>
          <w:p w14:paraId="341B4D1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1668A3E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4763974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27B22106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5F8770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9A11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950A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</w:t>
            </w:r>
          </w:p>
          <w:p w14:paraId="0DC95DA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AD8F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0140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272B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DD959B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4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7D4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6F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56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84E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458A33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54BC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C0B8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INGREDIENT COST SUBMITTED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6130D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9CC1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C14A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6928154C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677AF6B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14:paraId="73585E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DISPENSING FEE SUBMITTED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20206EB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744EC41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</w:tcPr>
          <w:p w14:paraId="4A2837C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03F1A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93DE4F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5E2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DAD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PAID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6BF6E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C7595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7914B" w14:textId="77777777" w:rsidR="007C4147" w:rsidRPr="007C4147" w:rsidRDefault="007C4147" w:rsidP="005036C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C4147" w:rsidRPr="007C4147" w14:paraId="0E6911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639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4715E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1F9CD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3.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0320F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D10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Qualifier (479-H8) is used.</w:t>
            </w:r>
          </w:p>
          <w:p w14:paraId="4AFD180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A8F16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5608337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3B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D48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0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40E4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B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(48Ø-H9) is used.</w:t>
            </w:r>
          </w:p>
          <w:p w14:paraId="0CA2D4E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DCF50ED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72788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6BD2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E287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719A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5603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8D61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8A7F2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93D07F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1E001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646A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481-HA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6868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FLAT SALES TAX AMOUNT SUBMITTED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47A66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B92F9C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64217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6438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CD0E80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31185C5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B7E8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2A82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AF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87E9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DE7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25865E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EE5631F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4BEF71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AC19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022E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PERCENTAGE SALES TAX RATE SUBMITTED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E145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FC8FD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E7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Basis Submitted (484-JE) are used.</w:t>
            </w:r>
          </w:p>
          <w:p w14:paraId="06CB7BA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75385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A4830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72ABD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4036CF6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1BEEE0C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F604B8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AC2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484-JE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9998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BASIS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A8C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269AE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D25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Rate Submitted (483-HE) are used. </w:t>
            </w:r>
          </w:p>
          <w:p w14:paraId="16C5ACC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881DD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921329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9E024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7DC92AB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7883A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3908C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F59E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8F2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USUAL AND CUSTOMARY CHARGE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CBF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9E3F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B1B7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per trading partner agreement.</w:t>
            </w:r>
          </w:p>
          <w:p w14:paraId="0E79D94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3222A4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737F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A08D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GROSS AMOUNT DUE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311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7C8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CD42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585FC598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D3E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D11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166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40D7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71D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claim/encounter adjudication.</w:t>
            </w:r>
          </w:p>
          <w:p w14:paraId="4DFF0B9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C6BA3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6D2C46A9" w14:textId="77777777" w:rsidR="007C4147" w:rsidRDefault="007C4147" w:rsidP="007C4147">
      <w:pPr>
        <w:spacing w:after="0" w:line="240" w:lineRule="auto"/>
        <w:ind w:left="-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69FB78E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1866904" w14:textId="77777777" w:rsidTr="007C4147">
        <w:tc>
          <w:tcPr>
            <w:tcW w:w="4440" w:type="dxa"/>
            <w:shd w:val="clear" w:color="auto" w:fill="CC99FF"/>
          </w:tcPr>
          <w:p w14:paraId="4851ADA9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 Questions</w:t>
            </w:r>
          </w:p>
        </w:tc>
        <w:tc>
          <w:tcPr>
            <w:tcW w:w="1080" w:type="dxa"/>
            <w:shd w:val="clear" w:color="auto" w:fill="CC99FF"/>
          </w:tcPr>
          <w:p w14:paraId="007FF58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7FAFA4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61805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247465D" w14:textId="77777777" w:rsidTr="007C4147">
        <w:tc>
          <w:tcPr>
            <w:tcW w:w="4440" w:type="dxa"/>
          </w:tcPr>
          <w:p w14:paraId="4C77BA9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3EE2B1" w14:textId="77777777" w:rsidR="007C4147" w:rsidRPr="007C4147" w:rsidRDefault="005036C8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0F8B68F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142C9EC3" w14:textId="77777777" w:rsidTr="007C4147">
        <w:tc>
          <w:tcPr>
            <w:tcW w:w="4440" w:type="dxa"/>
          </w:tcPr>
          <w:p w14:paraId="33634E2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3BAFFE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37F6DA9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0ED35265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3788EA2D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0C9EF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3B655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</w:t>
            </w:r>
          </w:p>
          <w:p w14:paraId="60AC6F6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“Ø3”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39F14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E9C8C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C80C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692DBC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E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D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0A3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EA4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B7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65E5366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73A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466-EZ </w:t>
            </w:r>
          </w:p>
        </w:tc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14A" w14:textId="77777777" w:rsidR="007C4147" w:rsidRPr="008F5B36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PRESCRIBER ID QUALIFIER 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FBA0" w14:textId="77777777" w:rsidR="007C4147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01 = NPI</w:t>
            </w:r>
          </w:p>
          <w:p w14:paraId="44FAF780" w14:textId="77777777" w:rsidR="00CC2E9D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12 = DEA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C33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F289" w14:textId="77777777" w:rsidR="007C4147" w:rsidRPr="007C4147" w:rsidRDefault="007C4147" w:rsidP="00CC2E9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Prescriber ID (411-DB) is used.</w:t>
            </w:r>
          </w:p>
        </w:tc>
      </w:tr>
      <w:tr w:rsidR="007C4147" w:rsidRPr="007C4147" w14:paraId="3DF97F3F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263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411-DB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1FAD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194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E55B61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EF5DD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FF01DD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B63419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</w:tc>
      </w:tr>
      <w:tr w:rsidR="007C4147" w:rsidRPr="007C4147" w14:paraId="38E352D3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9357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427-DR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A8CB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LAST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266C2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4053D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DC059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Prescriber ID (411-DB) is not known.</w:t>
            </w:r>
          </w:p>
          <w:p w14:paraId="4CCF40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5DA316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Prescriber ID (411-DB) validation/clarification.</w:t>
            </w:r>
          </w:p>
          <w:p w14:paraId="5EA5489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5DE36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Required when submitting DEA</w:t>
            </w:r>
          </w:p>
        </w:tc>
      </w:tr>
      <w:tr w:rsidR="007C4147" w:rsidRPr="007C4147" w14:paraId="6847E19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3E4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B4B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9D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6CB5" w14:textId="77777777" w:rsidR="007C4147" w:rsidRPr="00CC2E9D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2CE7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needed to assist in identifying the prescriber. </w:t>
            </w:r>
          </w:p>
          <w:p w14:paraId="161C68E5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AF0DDE6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C2E9D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  <w:p w14:paraId="657DB00C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1D7A0FE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 w:rsidRPr="00CC2E9D">
              <w:rPr>
                <w:rFonts w:ascii="Arial" w:eastAsia="Times New Roman" w:hAnsi="Arial" w:cs="Times New Roman"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63929F9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B22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1FC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STREET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987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18D2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195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1390EB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A3D59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D45CF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A32A28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3064A00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34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508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CITY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34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034D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599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BB6E8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034C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09F57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F992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05DA847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8D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B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STATE/PROVINCE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5D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850F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7A9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FB90E6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6BAF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325D5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D6E91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7635F839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6E0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BC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ZIP/POSTAL ZONE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69D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304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B9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654A26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8A8F780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352BDC71" w14:textId="77777777" w:rsidR="00CC2E9D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B4A6F3" w14:textId="77777777" w:rsidR="007C4147" w:rsidRPr="007C4147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Payer Requirement: Required When submitting DEA</w:t>
            </w:r>
          </w:p>
          <w:p w14:paraId="2375B88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0F809E58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4473E5B" w14:textId="77777777" w:rsidR="00006086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C2FFF3A" w14:textId="77777777" w:rsidR="00006086" w:rsidRPr="007C4147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2AB0BD85" w14:textId="77777777" w:rsidTr="007C4147">
        <w:tc>
          <w:tcPr>
            <w:tcW w:w="4440" w:type="dxa"/>
            <w:shd w:val="clear" w:color="auto" w:fill="CC99FF"/>
          </w:tcPr>
          <w:p w14:paraId="685F2990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Coordination of Benefits/Other Payments Segment Questions</w:t>
            </w:r>
          </w:p>
        </w:tc>
        <w:tc>
          <w:tcPr>
            <w:tcW w:w="1080" w:type="dxa"/>
            <w:shd w:val="clear" w:color="auto" w:fill="CC99FF"/>
          </w:tcPr>
          <w:p w14:paraId="25CA5CD2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5F57A028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FA7FD6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08982BB0" w14:textId="77777777" w:rsidTr="007C4147">
        <w:tc>
          <w:tcPr>
            <w:tcW w:w="4440" w:type="dxa"/>
          </w:tcPr>
          <w:p w14:paraId="5963692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55C54B0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0CDCAAF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7B768710" w14:textId="77777777" w:rsidTr="007C4147">
        <w:tc>
          <w:tcPr>
            <w:tcW w:w="4440" w:type="dxa"/>
            <w:tcBorders>
              <w:bottom w:val="single" w:sz="4" w:space="0" w:color="auto"/>
            </w:tcBorders>
          </w:tcPr>
          <w:p w14:paraId="50D0C3D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F7200B" w14:textId="77777777" w:rsidR="007C4147" w:rsidRPr="007C4147" w:rsidRDefault="00CC2E9D" w:rsidP="00CC2E9D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A95449F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for secondary, tertiary, </w:t>
            </w:r>
            <w:proofErr w:type="spellStart"/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etc</w:t>
            </w:r>
            <w:proofErr w:type="spellEnd"/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claims.</w:t>
            </w:r>
          </w:p>
        </w:tc>
      </w:tr>
      <w:tr w:rsidR="007C4147" w:rsidRPr="007C4147" w14:paraId="4C306BB4" w14:textId="77777777" w:rsidTr="007C4147">
        <w:tc>
          <w:tcPr>
            <w:tcW w:w="4440" w:type="dxa"/>
            <w:shd w:val="clear" w:color="auto" w:fill="D9D9D9"/>
          </w:tcPr>
          <w:p w14:paraId="0D2861F5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6142B245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D9D9D9"/>
          </w:tcPr>
          <w:p w14:paraId="56BDD8B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5FF495F" w14:textId="77777777" w:rsidTr="007C4147">
        <w:tc>
          <w:tcPr>
            <w:tcW w:w="4440" w:type="dxa"/>
          </w:tcPr>
          <w:p w14:paraId="78A0B63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1 - Other Payer Amount Paid Repetitions Only</w:t>
            </w:r>
          </w:p>
        </w:tc>
        <w:tc>
          <w:tcPr>
            <w:tcW w:w="1080" w:type="dxa"/>
          </w:tcPr>
          <w:p w14:paraId="487AAC40" w14:textId="77777777" w:rsidR="007C4147" w:rsidRPr="007C4147" w:rsidRDefault="00CC2E9D" w:rsidP="00CC2E9D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252EF87B" w14:textId="77777777" w:rsidR="007C4147" w:rsidRPr="007C4147" w:rsidRDefault="00CC2E9D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for secondary, Tertiary, etc. claims Other Coverage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Code  </w:t>
            </w:r>
            <w:r w:rsidR="00941491">
              <w:rPr>
                <w:rFonts w:ascii="Arial" w:eastAsia="Times New Roman" w:hAnsi="Arial" w:cs="Times New Roman"/>
                <w:sz w:val="16"/>
                <w:szCs w:val="16"/>
              </w:rPr>
              <w:t>(</w:t>
            </w:r>
            <w:proofErr w:type="gramEnd"/>
            <w:r w:rsidR="00941491">
              <w:rPr>
                <w:rFonts w:ascii="Arial" w:eastAsia="Times New Roman" w:hAnsi="Arial" w:cs="Times New Roman"/>
                <w:sz w:val="16"/>
                <w:szCs w:val="16"/>
              </w:rPr>
              <w:t xml:space="preserve">308-C8) = </w:t>
            </w:r>
            <w:r w:rsidR="00A237FE">
              <w:rPr>
                <w:rFonts w:ascii="Arial" w:eastAsia="Times New Roman" w:hAnsi="Arial" w:cs="Times New Roman"/>
                <w:sz w:val="16"/>
                <w:szCs w:val="16"/>
              </w:rPr>
              <w:t>0, 1, 3</w:t>
            </w:r>
            <w:r w:rsidR="0094149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</w:tbl>
    <w:p w14:paraId="7DAE8E4F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C9673DF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09C51FE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E7FF9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44111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</w:t>
            </w:r>
          </w:p>
          <w:p w14:paraId="034FF6F9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“Ø5”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C2659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C0B92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8C40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886AF8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207A15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1 - Other Payer Amount Paid Repetitions Only</w:t>
            </w:r>
          </w:p>
        </w:tc>
      </w:tr>
      <w:tr w:rsidR="007C4147" w:rsidRPr="007C4147" w14:paraId="7CEB8E21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D66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4C86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6F3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911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F03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3D16B3F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81B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5CAC" w14:textId="77777777" w:rsidR="007C4147" w:rsidRPr="007C4147" w:rsidRDefault="007C4147" w:rsidP="007C4147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5B1" w14:textId="77777777" w:rsidR="007C4147" w:rsidRPr="007C4147" w:rsidRDefault="007C4147" w:rsidP="007C4147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count of 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84E2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9610" w14:textId="77777777" w:rsidR="007C4147" w:rsidRPr="007C4147" w:rsidRDefault="007C4147" w:rsidP="007C4147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37169B5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206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6419" w14:textId="77777777" w:rsidR="007C4147" w:rsidRPr="007C4147" w:rsidRDefault="007C4147" w:rsidP="007C4147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FDB4" w14:textId="77777777" w:rsidR="007C4147" w:rsidRPr="007C4147" w:rsidRDefault="007C4147" w:rsidP="007C4147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CE6F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75AD" w14:textId="77777777" w:rsidR="007C4147" w:rsidRPr="007C4147" w:rsidRDefault="007C4147" w:rsidP="007C4147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9CAD13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0F101F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8E5704B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11C7FB" w14:textId="77777777" w:rsidR="007C4147" w:rsidRPr="00941491" w:rsidRDefault="00941491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41491">
              <w:rPr>
                <w:rFonts w:ascii="Arial" w:eastAsia="Times New Roman" w:hAnsi="Arial" w:cs="Times New Roman"/>
                <w:sz w:val="16"/>
                <w:szCs w:val="16"/>
              </w:rPr>
              <w:t>03 = 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31E71D" w14:textId="77777777" w:rsidR="007C4147" w:rsidRPr="007C4147" w:rsidRDefault="0094149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7C11FD" w14:textId="77777777" w:rsidR="007C4147" w:rsidRPr="007C4147" w:rsidRDefault="007C4147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7C4147" w:rsidRPr="007C4147" w14:paraId="73C8445C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4C89DD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F5D2FA8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OTHER PAYER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4FA09FC" w14:textId="77777777" w:rsidR="007C4147" w:rsidRPr="00941491" w:rsidRDefault="00941491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41491">
              <w:rPr>
                <w:rFonts w:ascii="Arial" w:eastAsia="Times New Roman" w:hAnsi="Arial" w:cs="Times New Roman"/>
                <w:sz w:val="16"/>
                <w:szCs w:val="16"/>
              </w:rPr>
              <w:t xml:space="preserve">Bin Number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75DED1A" w14:textId="77777777" w:rsidR="007C4147" w:rsidRPr="007C4147" w:rsidRDefault="0094149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5DCF26" w14:textId="77777777" w:rsidR="007C4147" w:rsidRDefault="007C4147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is necessary for claim/encounter adjudication.</w:t>
            </w:r>
          </w:p>
          <w:p w14:paraId="6EE089F7" w14:textId="77777777" w:rsidR="00941491" w:rsidRDefault="00941491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719CC88" w14:textId="77777777" w:rsidR="00941491" w:rsidRPr="00941491" w:rsidRDefault="00941491" w:rsidP="00941491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941491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Payer Requirement: Other Payer BIN</w:t>
            </w:r>
          </w:p>
        </w:tc>
      </w:tr>
      <w:tr w:rsidR="007C4147" w:rsidRPr="007C4147" w14:paraId="0A6318F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F37E2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443-E8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C3B540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DATE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13F47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96B514" w14:textId="77777777" w:rsidR="007C4147" w:rsidRPr="007C4147" w:rsidRDefault="0094149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AD820E" w14:textId="77777777" w:rsidR="007C4147" w:rsidRPr="007C4147" w:rsidRDefault="007C4147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Date is necessary for claim/encounter adjudication.</w:t>
            </w:r>
          </w:p>
        </w:tc>
      </w:tr>
      <w:tr w:rsidR="007C4147" w:rsidRPr="007C4147" w14:paraId="1394524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C2B42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341-HB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686C50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AMOUNT PAID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41EE4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5F8F08" w14:textId="77777777" w:rsidR="007C4147" w:rsidRPr="007C4147" w:rsidRDefault="0094149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FF134D" w14:textId="77777777" w:rsidR="007C4147" w:rsidRPr="007C4147" w:rsidRDefault="007C4147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Amount Paid Qualifier (342-HC) is used.</w:t>
            </w:r>
          </w:p>
        </w:tc>
      </w:tr>
      <w:tr w:rsidR="007C4147" w:rsidRPr="007C4147" w14:paraId="4442660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26524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342-HC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5303741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AMOUNT PAID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5C485F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F53336A" w14:textId="77777777" w:rsidR="007C4147" w:rsidRPr="007C4147" w:rsidRDefault="0094149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E81A36" w14:textId="77777777" w:rsidR="007C4147" w:rsidRPr="007C4147" w:rsidRDefault="007C4147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Amount Paid (431-DV) is used.</w:t>
            </w:r>
          </w:p>
        </w:tc>
      </w:tr>
      <w:tr w:rsidR="007C4147" w:rsidRPr="007C4147" w14:paraId="07AB33CC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500CC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431-DV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4071506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OTHER PAYER AMOUNT PAID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EBE3B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082EC4" w14:textId="77777777" w:rsidR="007C4147" w:rsidRPr="007C4147" w:rsidRDefault="00E8350A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BF6D737" w14:textId="77777777" w:rsidR="007C4147" w:rsidRPr="007C4147" w:rsidRDefault="007C4147" w:rsidP="0094149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has approved payment for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some/all of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billing. </w:t>
            </w:r>
          </w:p>
        </w:tc>
      </w:tr>
      <w:tr w:rsidR="007C4147" w:rsidRPr="007C4147" w14:paraId="03FD60C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EED24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05DE55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22F5C5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F639F2" w14:textId="77777777" w:rsidR="007C4147" w:rsidRPr="007C4147" w:rsidRDefault="0094149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199F34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Reject Code (472-6E) is used.</w:t>
            </w:r>
          </w:p>
        </w:tc>
      </w:tr>
      <w:tr w:rsidR="007C4147" w:rsidRPr="007C4147" w14:paraId="21CAEE3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75EEA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5095DF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392376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63FE0D" w14:textId="77777777" w:rsidR="007C4147" w:rsidRPr="007C4147" w:rsidRDefault="00E8350A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61602F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other payer has denied the payment for the billing. </w:t>
            </w:r>
          </w:p>
          <w:p w14:paraId="257D0AE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91766A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E8350A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the Other Payer has denied for the billing designated with Other Coverage Code (308 – C8) = 3</w:t>
            </w:r>
          </w:p>
        </w:tc>
      </w:tr>
    </w:tbl>
    <w:p w14:paraId="01226983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03687C8" w14:textId="77777777" w:rsidR="00A72433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703B82E" w14:textId="77777777" w:rsidR="00A72433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A72433" w:rsidRPr="007C4147" w14:paraId="3EC81B36" w14:textId="77777777" w:rsidTr="00A72433">
        <w:tc>
          <w:tcPr>
            <w:tcW w:w="4440" w:type="dxa"/>
            <w:shd w:val="clear" w:color="auto" w:fill="CC99FF"/>
          </w:tcPr>
          <w:p w14:paraId="14BDAEB8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 Questions</w:t>
            </w:r>
          </w:p>
        </w:tc>
        <w:tc>
          <w:tcPr>
            <w:tcW w:w="1080" w:type="dxa"/>
            <w:shd w:val="clear" w:color="auto" w:fill="CC99FF"/>
          </w:tcPr>
          <w:p w14:paraId="4BE47726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16BBD063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E3628CD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5D21271" w14:textId="77777777" w:rsidTr="00A72433">
        <w:tc>
          <w:tcPr>
            <w:tcW w:w="4440" w:type="dxa"/>
          </w:tcPr>
          <w:p w14:paraId="1DC8BF2F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395B3C60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C280198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A72433" w:rsidRPr="007C4147" w14:paraId="3D8DE684" w14:textId="77777777" w:rsidTr="00A72433">
        <w:tc>
          <w:tcPr>
            <w:tcW w:w="4440" w:type="dxa"/>
            <w:tcBorders>
              <w:bottom w:val="single" w:sz="4" w:space="0" w:color="auto"/>
            </w:tcBorders>
          </w:tcPr>
          <w:p w14:paraId="071A3406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4A7BC9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2B7B8AF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for secondary, tertiary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etc..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OPPRA</w:t>
            </w:r>
          </w:p>
        </w:tc>
      </w:tr>
      <w:tr w:rsidR="00A72433" w:rsidRPr="007C4147" w14:paraId="377309DE" w14:textId="77777777" w:rsidTr="00A72433">
        <w:tc>
          <w:tcPr>
            <w:tcW w:w="4440" w:type="dxa"/>
            <w:shd w:val="clear" w:color="auto" w:fill="D9D9D9"/>
          </w:tcPr>
          <w:p w14:paraId="07D11AD1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BFE74A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D9D9D9"/>
          </w:tcPr>
          <w:p w14:paraId="6BCD20DF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6520C33C" w14:textId="77777777" w:rsidTr="00A72433">
        <w:tc>
          <w:tcPr>
            <w:tcW w:w="4440" w:type="dxa"/>
          </w:tcPr>
          <w:p w14:paraId="534E510E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1 - Other Payer Amount Paid Repetitions Only</w:t>
            </w:r>
          </w:p>
        </w:tc>
        <w:tc>
          <w:tcPr>
            <w:tcW w:w="1080" w:type="dxa"/>
          </w:tcPr>
          <w:p w14:paraId="7E8863E5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516D31EA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for secondary, Tertiary, etc. claims Other Coverage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Code  (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308-C8) = </w:t>
            </w:r>
            <w:r w:rsidR="00DE006F">
              <w:rPr>
                <w:rFonts w:ascii="Arial" w:eastAsia="Times New Roman" w:hAnsi="Arial" w:cs="Times New Roman"/>
                <w:sz w:val="16"/>
                <w:szCs w:val="16"/>
              </w:rPr>
              <w:t xml:space="preserve">3,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</w:p>
        </w:tc>
      </w:tr>
    </w:tbl>
    <w:p w14:paraId="34EEBDD9" w14:textId="77777777" w:rsidR="00A72433" w:rsidRPr="007C4147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A72433" w:rsidRPr="007C4147" w14:paraId="73E966A4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FAA2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9CF9AA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</w:t>
            </w:r>
          </w:p>
          <w:p w14:paraId="092295F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“Ø5”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DF3EA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463EB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29E584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4B56ED2B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0D559F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2- Other Payer-Patient Responsibility Amount Repetitions and Benefit Stage Repetitions Only</w:t>
            </w:r>
          </w:p>
        </w:tc>
      </w:tr>
      <w:tr w:rsidR="00A72433" w:rsidRPr="007C4147" w14:paraId="40801B38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A2D4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8597" w14:textId="77777777" w:rsidR="00A72433" w:rsidRPr="007C4147" w:rsidRDefault="00A72433" w:rsidP="00A72433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53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713C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F25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847656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19ED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3FC2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B30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count of 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781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FBF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4E265AE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D62F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FC3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AE4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88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83D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501CE1CC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791E7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937674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342034" w14:textId="77777777" w:rsidR="00A72433" w:rsidRPr="007C4147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03 - 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4191F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0496E0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A72433" w:rsidRPr="007C4147" w14:paraId="6ABA1A0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0F217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8350E3" w14:textId="77777777" w:rsidR="00A72433" w:rsidRPr="00A237FE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OTHER PAYER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C2BDC1" w14:textId="77777777" w:rsidR="00A72433" w:rsidRPr="00A237FE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F64BD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AC74BF8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is necessary for claim/encounter adjudication.</w:t>
            </w:r>
          </w:p>
        </w:tc>
      </w:tr>
      <w:tr w:rsidR="00A72433" w:rsidRPr="007C4147" w14:paraId="0DD14800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85AD1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443-E8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4E1709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DATE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D67949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FF7894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5B0B6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Date is necessary for claim/encounter adjudication.</w:t>
            </w:r>
          </w:p>
        </w:tc>
      </w:tr>
      <w:tr w:rsidR="00A72433" w:rsidRPr="007C4147" w14:paraId="3A9D4B1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3CE1A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C6901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921C2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4FE8D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A3D7DF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Reject Code (472-6E) is used.</w:t>
            </w:r>
          </w:p>
        </w:tc>
      </w:tr>
      <w:tr w:rsidR="00A72433" w:rsidRPr="007C4147" w14:paraId="082703CB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56C3B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9E2D52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3DA2B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973C89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FA449C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other payer has denied the payment for the billing. </w:t>
            </w:r>
          </w:p>
        </w:tc>
      </w:tr>
      <w:tr w:rsidR="00A72433" w:rsidRPr="007C4147" w14:paraId="0AA001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C9448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5701A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E835B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25.</w:t>
            </w:r>
          </w:p>
          <w:p w14:paraId="2662A97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0B31B6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7EEEE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Qualifier (351-NP) is used.</w:t>
            </w:r>
          </w:p>
        </w:tc>
      </w:tr>
      <w:tr w:rsidR="00A72433" w:rsidRPr="007C4147" w14:paraId="0D68D94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5F3B65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7669A8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C0354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A0B6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23C030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(352-NQ) is used.</w:t>
            </w:r>
          </w:p>
          <w:p w14:paraId="4090C881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A72433" w:rsidRPr="007C4147" w14:paraId="759D2E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344AB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D4E147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74B40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2A9E3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03CC7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only billing.</w:t>
            </w:r>
          </w:p>
          <w:p w14:paraId="7DC7C51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3E04D8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  <w:p w14:paraId="7F0C30E6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1BCF28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Not used for non-governmental agency programs if Other Payer Amount Paid (431-DV) is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submitted.</w:t>
            </w:r>
            <w:r w:rsidR="00A237FE">
              <w:rPr>
                <w:rFonts w:ascii="Arial" w:eastAsia="Times New Roman" w:hAnsi="Arial" w:cs="Times New Roman"/>
                <w:iCs/>
                <w:sz w:val="16"/>
                <w:szCs w:val="16"/>
              </w:rPr>
              <w:t>.</w:t>
            </w:r>
            <w:proofErr w:type="gramEnd"/>
          </w:p>
          <w:p w14:paraId="18B1BC9A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2A06D97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0FC7FC9D" w14:textId="77777777" w:rsidTr="007C4147">
        <w:tc>
          <w:tcPr>
            <w:tcW w:w="4440" w:type="dxa"/>
            <w:shd w:val="clear" w:color="auto" w:fill="CC99FF"/>
          </w:tcPr>
          <w:p w14:paraId="63D2077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 Questions</w:t>
            </w:r>
          </w:p>
        </w:tc>
        <w:tc>
          <w:tcPr>
            <w:tcW w:w="1080" w:type="dxa"/>
            <w:shd w:val="clear" w:color="auto" w:fill="CC99FF"/>
          </w:tcPr>
          <w:p w14:paraId="0B7655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55B60D3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42663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00FE7D24" w14:textId="77777777" w:rsidTr="007C4147">
        <w:tc>
          <w:tcPr>
            <w:tcW w:w="4440" w:type="dxa"/>
          </w:tcPr>
          <w:p w14:paraId="0632DB9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681E1C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6485C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9C97EC2" w14:textId="77777777" w:rsidTr="007C4147">
        <w:tc>
          <w:tcPr>
            <w:tcW w:w="4440" w:type="dxa"/>
          </w:tcPr>
          <w:p w14:paraId="3E137B5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C6F60FF" w14:textId="77777777" w:rsidR="007C4147" w:rsidRPr="007C4147" w:rsidRDefault="00E8350A" w:rsidP="00E8350A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27E8D1E8" w14:textId="77777777" w:rsidR="007C4147" w:rsidRPr="007C4147" w:rsidRDefault="00E8350A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For use to define professional services or override clinical edits</w:t>
            </w:r>
          </w:p>
        </w:tc>
      </w:tr>
    </w:tbl>
    <w:p w14:paraId="3210AB46" w14:textId="77777777" w:rsidR="007C4147" w:rsidRPr="007C4147" w:rsidRDefault="007C4147" w:rsidP="007C4147">
      <w:pPr>
        <w:keepNext/>
        <w:keepLines/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E144E4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876B4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2A79C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</w:t>
            </w:r>
          </w:p>
          <w:p w14:paraId="6A8D8C1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4565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45F4C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CCB3A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51BE481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E05E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698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A27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03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8A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E71CFB3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ED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473-7E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5CA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26F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of 9 occurrences.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399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F953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DUR/PPS Segment is used.</w:t>
            </w:r>
          </w:p>
        </w:tc>
      </w:tr>
      <w:tr w:rsidR="007C4147" w:rsidRPr="007C4147" w14:paraId="27E186A8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39EB1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FD45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043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E5096D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7763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076FB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46F962F" w14:textId="77777777" w:rsidR="007C4147" w:rsidRPr="007C4147" w:rsidRDefault="007C4147" w:rsidP="00E8350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AF8010B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1F79EF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44Ø-E5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9B467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PROFESSIONAL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6EA6A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1380BF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3F0A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26FDAD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82B94CA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CF6B3C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4CDFF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441-E6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989F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6F4E4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1BE44C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208E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71EC893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A57FFA2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Required if this field affects payment for or documentation of professional pharmacy service.</w:t>
            </w:r>
          </w:p>
        </w:tc>
      </w:tr>
      <w:tr w:rsidR="007C4147" w:rsidRPr="007C4147" w14:paraId="44F3E1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CA6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474-8E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F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EB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EEF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B3B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8B1D3C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916A63B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2A54991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A5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475-J9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DC2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D7A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AB9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31DC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 Co-Agent ID (476-H6) is used.</w:t>
            </w:r>
          </w:p>
        </w:tc>
      </w:tr>
      <w:tr w:rsidR="007C4147" w:rsidRPr="007C4147" w14:paraId="066DEC6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FA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476-H6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BB4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DE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70D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46A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43AED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3B80A3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</w:tbl>
    <w:p w14:paraId="4213EDC2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195155A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7C34AF9" w14:textId="77777777" w:rsidTr="007C4147">
        <w:tc>
          <w:tcPr>
            <w:tcW w:w="4440" w:type="dxa"/>
            <w:shd w:val="clear" w:color="auto" w:fill="CC99FF"/>
          </w:tcPr>
          <w:p w14:paraId="1F60EA6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 Questions</w:t>
            </w:r>
          </w:p>
        </w:tc>
        <w:tc>
          <w:tcPr>
            <w:tcW w:w="1080" w:type="dxa"/>
            <w:shd w:val="clear" w:color="auto" w:fill="CC99FF"/>
          </w:tcPr>
          <w:p w14:paraId="640E0B12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9CBA99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53545C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901F2F6" w14:textId="77777777" w:rsidTr="007C4147">
        <w:tc>
          <w:tcPr>
            <w:tcW w:w="4440" w:type="dxa"/>
          </w:tcPr>
          <w:p w14:paraId="2A1FFE3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682999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3F108D1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3200FFD" w14:textId="77777777" w:rsidTr="007C4147">
        <w:tc>
          <w:tcPr>
            <w:tcW w:w="4440" w:type="dxa"/>
          </w:tcPr>
          <w:p w14:paraId="5AD2C35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629E0507" w14:textId="77777777" w:rsidR="007C4147" w:rsidRPr="007C4147" w:rsidRDefault="008F5B36" w:rsidP="008F5B36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6333BE80" w14:textId="77777777" w:rsidR="007C4147" w:rsidRPr="007C4147" w:rsidRDefault="008F5B36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Required when Compound Code (406-D6) = 2</w:t>
            </w:r>
          </w:p>
        </w:tc>
      </w:tr>
    </w:tbl>
    <w:p w14:paraId="10122E6F" w14:textId="77777777" w:rsidR="007C4147" w:rsidRPr="007C4147" w:rsidRDefault="007C4147" w:rsidP="007C41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5E8AD08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8C23C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55FC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</w:t>
            </w:r>
          </w:p>
          <w:p w14:paraId="137786D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CDF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6A2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D70F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04B318CE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F98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B7D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3F4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DD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348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17997F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0A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45Ø-EF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05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Dosage Form Description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E6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066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AC7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A950E36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11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451-EG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B0A2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Dispensing Unit Form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513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4CD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D71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8D0D46A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FA91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447-EC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B6C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Ingredient </w:t>
            </w:r>
            <w:proofErr w:type="gramStart"/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Component  Count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A38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25 ingredients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E60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C4C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5F79A3B0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B81A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488-RE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B63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Product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7C7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F09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BC5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7DA3A51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F2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489-TE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1E2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Product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16A4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gramStart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11 digit</w:t>
            </w:r>
            <w:proofErr w:type="gramEnd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BD7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BA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41A58D7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BEF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448-ED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D6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Ingredient Quantity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0578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D39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142A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7A2B6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EF1D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449-EE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FC4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DRUG COST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7D51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76B3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F5EB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receiver claim determination when multiple products are billed.</w:t>
            </w:r>
          </w:p>
        </w:tc>
      </w:tr>
      <w:tr w:rsidR="007C4147" w:rsidRPr="007C4147" w14:paraId="3D86FF6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D7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49Ø-UE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513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B0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D84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A815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 determination when multiple products are billed.</w:t>
            </w:r>
          </w:p>
        </w:tc>
      </w:tr>
    </w:tbl>
    <w:p w14:paraId="7EFFE63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25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611"/>
      </w:tblGrid>
      <w:tr w:rsidR="009505FD" w:rsidRPr="007C4147" w14:paraId="6B5C4B1E" w14:textId="77777777" w:rsidTr="00006086">
        <w:trPr>
          <w:trHeight w:val="331"/>
        </w:trPr>
        <w:tc>
          <w:tcPr>
            <w:tcW w:w="11611" w:type="dxa"/>
            <w:shd w:val="clear" w:color="auto" w:fill="0000FF"/>
          </w:tcPr>
          <w:p w14:paraId="3A3055E7" w14:textId="77777777" w:rsidR="009505FD" w:rsidRPr="007C4147" w:rsidRDefault="009505FD" w:rsidP="009505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Request Claim Billing/Claim Rebill (B1/B3) Payer Sheet Template**</w:t>
            </w:r>
          </w:p>
        </w:tc>
      </w:tr>
    </w:tbl>
    <w:p w14:paraId="4EBAB3AF" w14:textId="77777777" w:rsidR="00B32AB7" w:rsidRDefault="00B32AB7" w:rsidP="00B32AB7">
      <w:pPr>
        <w:pStyle w:val="Heading2"/>
        <w:numPr>
          <w:ilvl w:val="0"/>
          <w:numId w:val="0"/>
        </w:numPr>
        <w:rPr>
          <w:i w:val="0"/>
          <w:smallCaps w:val="0"/>
          <w:sz w:val="14"/>
          <w:szCs w:val="14"/>
        </w:rPr>
      </w:pPr>
    </w:p>
    <w:p w14:paraId="6B8C2F17" w14:textId="77777777" w:rsidR="00134759" w:rsidRDefault="00134759" w:rsidP="00134759"/>
    <w:p w14:paraId="7BF7827B" w14:textId="77777777" w:rsidR="00134759" w:rsidRDefault="00134759" w:rsidP="00134759"/>
    <w:p w14:paraId="6155B612" w14:textId="77777777" w:rsidR="00134759" w:rsidRDefault="00134759" w:rsidP="00134759"/>
    <w:p w14:paraId="3036C774" w14:textId="77777777" w:rsidR="00134759" w:rsidRDefault="00134759" w:rsidP="00134759"/>
    <w:p w14:paraId="408E6ABB" w14:textId="77777777" w:rsidR="00134759" w:rsidRDefault="00134759" w:rsidP="00134759"/>
    <w:p w14:paraId="32A16D9D" w14:textId="77777777" w:rsidR="00A237FE" w:rsidRDefault="00A237FE" w:rsidP="00134759"/>
    <w:p w14:paraId="75F6E62A" w14:textId="77777777" w:rsidR="00A237FE" w:rsidRDefault="00A237FE" w:rsidP="00134759"/>
    <w:p w14:paraId="1BE8DA10" w14:textId="77777777" w:rsidR="00A237FE" w:rsidRDefault="00A237FE" w:rsidP="00134759"/>
    <w:p w14:paraId="4F025494" w14:textId="77777777" w:rsidR="00A237FE" w:rsidRDefault="00A237FE" w:rsidP="00134759"/>
    <w:p w14:paraId="27739785" w14:textId="77777777" w:rsidR="00A237FE" w:rsidRDefault="00A237FE" w:rsidP="00134759"/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B32AB7" w14:paraId="4AFF5D30" w14:textId="77777777" w:rsidTr="00134759">
        <w:trPr>
          <w:trHeight w:val="358"/>
        </w:trPr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1888966C" w14:textId="77777777" w:rsidR="00B32AB7" w:rsidRDefault="00B32AB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** Start of Request Claim Reversal (B2) Payer Sheet Template**</w:t>
            </w:r>
          </w:p>
        </w:tc>
      </w:tr>
    </w:tbl>
    <w:p w14:paraId="41A6DDDE" w14:textId="77777777" w:rsidR="00B32AB7" w:rsidRPr="00134759" w:rsidRDefault="00134759" w:rsidP="00B32AB7">
      <w:pPr>
        <w:jc w:val="center"/>
        <w:rPr>
          <w:rFonts w:ascii="Arial" w:hAnsi="Arial"/>
          <w:b/>
          <w:i/>
          <w:sz w:val="28"/>
          <w:szCs w:val="28"/>
        </w:rPr>
      </w:pPr>
      <w:r w:rsidRPr="00134759">
        <w:rPr>
          <w:rFonts w:ascii="Arial" w:hAnsi="Arial"/>
          <w:b/>
          <w:i/>
          <w:sz w:val="28"/>
          <w:szCs w:val="28"/>
        </w:rPr>
        <w:t>Claim Reversal</w:t>
      </w:r>
      <w:r w:rsidR="000A2170">
        <w:rPr>
          <w:rFonts w:ascii="Arial" w:hAnsi="Arial"/>
          <w:b/>
          <w:i/>
          <w:sz w:val="28"/>
          <w:szCs w:val="28"/>
        </w:rPr>
        <w:t xml:space="preserve"> (B2)</w:t>
      </w:r>
      <w:r w:rsidRPr="00134759">
        <w:rPr>
          <w:rFonts w:ascii="Arial" w:hAnsi="Arial"/>
          <w:b/>
          <w:i/>
          <w:sz w:val="28"/>
          <w:szCs w:val="28"/>
        </w:rPr>
        <w:t xml:space="preserve"> NCPDP Version D.0</w:t>
      </w:r>
    </w:p>
    <w:p w14:paraId="399A68E9" w14:textId="77777777" w:rsidR="00B32AB7" w:rsidRPr="003A7DC2" w:rsidRDefault="00B32AB7" w:rsidP="00B32AB7">
      <w:pPr>
        <w:jc w:val="center"/>
        <w:rPr>
          <w:rFonts w:ascii="Arial" w:hAnsi="Arial" w:cs="Arial"/>
          <w:b/>
        </w:rPr>
      </w:pPr>
      <w:r w:rsidRPr="003A7DC2">
        <w:rPr>
          <w:rFonts w:ascii="Arial" w:hAnsi="Arial" w:cs="Arial"/>
          <w:b/>
        </w:rPr>
        <w:t>GENERAL INFORMATION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150"/>
        <w:gridCol w:w="2700"/>
      </w:tblGrid>
      <w:tr w:rsidR="00B32AB7" w:rsidRPr="003A7DC2" w14:paraId="7DBBDCE4" w14:textId="77777777" w:rsidTr="00B32AB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7959F" w14:textId="77777777" w:rsidR="00B32AB7" w:rsidRPr="003A7DC2" w:rsidRDefault="00B32A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 xml:space="preserve">Payer Name: </w:t>
            </w:r>
            <w:r w:rsidR="00500E81" w:rsidRPr="003A7DC2">
              <w:rPr>
                <w:rFonts w:ascii="Arial" w:hAnsi="Arial" w:cs="Arial"/>
                <w:sz w:val="16"/>
                <w:szCs w:val="16"/>
              </w:rPr>
              <w:t>Change Healthcare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F2F0" w14:textId="77777777" w:rsidR="00B32AB7" w:rsidRPr="003A7DC2" w:rsidRDefault="00B32A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500E81" w:rsidRPr="003A7DC2">
              <w:rPr>
                <w:rFonts w:ascii="Arial" w:hAnsi="Arial" w:cs="Arial"/>
                <w:sz w:val="16"/>
                <w:szCs w:val="16"/>
              </w:rPr>
              <w:t>04/04/2018</w:t>
            </w:r>
          </w:p>
        </w:tc>
      </w:tr>
      <w:tr w:rsidR="00A237FE" w:rsidRPr="003A7DC2" w14:paraId="6BC0E6FA" w14:textId="77777777" w:rsidTr="00B32AB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612C3" w14:textId="77777777" w:rsidR="00A237FE" w:rsidRPr="003A7DC2" w:rsidRDefault="00A237FE" w:rsidP="00A237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 xml:space="preserve">Plan Name/Group Name: </w:t>
            </w:r>
            <w:r w:rsidR="00500E81" w:rsidRPr="003A7DC2">
              <w:rPr>
                <w:rFonts w:ascii="Arial" w:hAnsi="Arial" w:cs="Arial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871A" w14:textId="77777777" w:rsidR="00A237FE" w:rsidRPr="003A7DC2" w:rsidRDefault="00A237FE" w:rsidP="00A237FE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BIN:004682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DB621" w14:textId="77777777" w:rsidR="00A237FE" w:rsidRPr="003A7DC2" w:rsidRDefault="00A237FE" w:rsidP="00A23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eastAsia="Times New Roman" w:hAnsi="Arial" w:cs="Arial"/>
                <w:sz w:val="16"/>
                <w:szCs w:val="16"/>
              </w:rPr>
              <w:t>PCN: CN or Varies by Plan refer to Coupon or Card</w:t>
            </w:r>
          </w:p>
        </w:tc>
      </w:tr>
      <w:tr w:rsidR="00A237FE" w:rsidRPr="003A7DC2" w14:paraId="3F8788C1" w14:textId="77777777" w:rsidTr="00B32AB7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009A" w14:textId="77777777" w:rsidR="00A237FE" w:rsidRPr="003A7DC2" w:rsidRDefault="00A237FE" w:rsidP="00A237FE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511123354"/>
            <w:r w:rsidRPr="003A7DC2">
              <w:rPr>
                <w:rFonts w:ascii="Arial" w:hAnsi="Arial" w:cs="Arial"/>
                <w:sz w:val="16"/>
                <w:szCs w:val="16"/>
              </w:rPr>
              <w:t xml:space="preserve">Plan Name/Group Name: </w:t>
            </w:r>
            <w:r w:rsidR="00500E81" w:rsidRPr="003A7DC2">
              <w:rPr>
                <w:rFonts w:ascii="Arial" w:hAnsi="Arial" w:cs="Arial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5F07C" w14:textId="77777777" w:rsidR="00A237FE" w:rsidRPr="003A7DC2" w:rsidRDefault="00A237FE" w:rsidP="00A237FE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BIN:600426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78509" w14:textId="77777777" w:rsidR="00A237FE" w:rsidRPr="003A7DC2" w:rsidRDefault="00A237FE" w:rsidP="00A23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eastAsia="Times New Roman" w:hAnsi="Arial" w:cs="Arial"/>
                <w:sz w:val="16"/>
                <w:szCs w:val="16"/>
              </w:rPr>
              <w:t>PCN: 54 or Varies by Plan refer to Coupon or Card</w:t>
            </w:r>
          </w:p>
        </w:tc>
      </w:tr>
      <w:bookmarkEnd w:id="1"/>
      <w:tr w:rsidR="00500E81" w:rsidRPr="003A7DC2" w14:paraId="5092966F" w14:textId="77777777" w:rsidTr="005745BB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62FD3" w14:textId="77777777" w:rsidR="00500E81" w:rsidRPr="003A7DC2" w:rsidRDefault="00500E81" w:rsidP="005745BB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Plan Name/Group Name: Easy Save Programs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9815" w14:textId="77777777" w:rsidR="00500E81" w:rsidRPr="003A7DC2" w:rsidRDefault="00500E81" w:rsidP="005745BB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BIN:016184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1CB7" w14:textId="77777777" w:rsidR="00500E81" w:rsidRPr="003A7DC2" w:rsidRDefault="00500E81" w:rsidP="005745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eastAsia="Times New Roman" w:hAnsi="Arial" w:cs="Arial"/>
                <w:sz w:val="16"/>
                <w:szCs w:val="16"/>
              </w:rPr>
              <w:t>PCN: PW</w:t>
            </w:r>
          </w:p>
        </w:tc>
      </w:tr>
      <w:tr w:rsidR="005C0439" w:rsidRPr="003A7DC2" w14:paraId="754471B3" w14:textId="77777777" w:rsidTr="005745BB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0734" w14:textId="77777777" w:rsidR="005C0439" w:rsidRPr="003A7DC2" w:rsidRDefault="005C0439" w:rsidP="005C0439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Plan Nam</w:t>
            </w:r>
            <w:r>
              <w:rPr>
                <w:rFonts w:ascii="Arial" w:hAnsi="Arial" w:cs="Arial"/>
                <w:sz w:val="16"/>
                <w:szCs w:val="16"/>
              </w:rPr>
              <w:t>e/Group Name: Connective Rx Custom Network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186D" w14:textId="77777777" w:rsidR="005C0439" w:rsidRPr="003A7DC2" w:rsidRDefault="005C0439" w:rsidP="005C0439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BIN:</w:t>
            </w:r>
            <w:r>
              <w:rPr>
                <w:rFonts w:ascii="Arial" w:hAnsi="Arial" w:cs="Arial"/>
                <w:sz w:val="16"/>
                <w:szCs w:val="16"/>
              </w:rPr>
              <w:t>019579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F2D4" w14:textId="77777777" w:rsidR="005C0439" w:rsidRPr="003A7DC2" w:rsidRDefault="005C0439" w:rsidP="005C0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eastAsia="Times New Roman" w:hAnsi="Arial" w:cs="Arial"/>
                <w:sz w:val="16"/>
                <w:szCs w:val="16"/>
              </w:rPr>
              <w:t>PCN: PW</w:t>
            </w:r>
          </w:p>
        </w:tc>
      </w:tr>
      <w:tr w:rsidR="00955001" w:rsidRPr="003A7DC2" w14:paraId="6F5A9B5C" w14:textId="77777777" w:rsidTr="005745BB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D331" w14:textId="77777777" w:rsidR="00955001" w:rsidRPr="003A7DC2" w:rsidRDefault="00955001" w:rsidP="005C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DFAF" w14:textId="77777777" w:rsidR="00955001" w:rsidRPr="003A7DC2" w:rsidRDefault="00955001" w:rsidP="005C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1118" w14:textId="77777777" w:rsidR="00955001" w:rsidRPr="003A7DC2" w:rsidRDefault="00955001" w:rsidP="005C04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20709DE" w14:textId="77777777" w:rsidR="00B32AB7" w:rsidRDefault="00B32AB7" w:rsidP="00B32AB7">
      <w:pPr>
        <w:jc w:val="center"/>
        <w:rPr>
          <w:rFonts w:ascii="Arial" w:hAnsi="Arial"/>
          <w:b/>
          <w:caps/>
          <w:sz w:val="16"/>
          <w:szCs w:val="20"/>
        </w:rPr>
      </w:pPr>
    </w:p>
    <w:p w14:paraId="63123D6C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90"/>
        <w:gridCol w:w="3780"/>
        <w:gridCol w:w="1235"/>
      </w:tblGrid>
      <w:tr w:rsidR="00B32AB7" w:rsidRPr="003A7DC2" w14:paraId="4B200703" w14:textId="77777777" w:rsidTr="00B32AB7">
        <w:trPr>
          <w:trHeight w:val="225"/>
          <w:tblHeader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CB45C8" w14:textId="77777777" w:rsidR="00B32AB7" w:rsidRPr="003A7DC2" w:rsidRDefault="00B32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0A40E99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D2655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C46FBB" w14:textId="77777777" w:rsidR="00B32AB7" w:rsidRPr="003A7DC2" w:rsidRDefault="00B32AB7">
            <w:pPr>
              <w:ind w:left="3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FF45A8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B32AB7" w:rsidRPr="003A7DC2" w14:paraId="324B048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D4C9" w14:textId="77777777" w:rsidR="00B32AB7" w:rsidRPr="003A7DC2" w:rsidRDefault="00B32AB7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 w:val="0"/>
              </w:rPr>
            </w:pPr>
            <w:r w:rsidRPr="003A7DC2">
              <w:rPr>
                <w:rFonts w:eastAsia="Times New Roman"/>
                <w:b w:val="0"/>
              </w:rPr>
              <w:t>MANDATORY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DC91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D56" w14:textId="77777777" w:rsidR="00B32AB7" w:rsidRPr="003A7DC2" w:rsidRDefault="00B32AB7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ABB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482F0037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AA46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80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72A" w14:textId="77777777" w:rsidR="00B32AB7" w:rsidRPr="003A7DC2" w:rsidRDefault="00B32AB7">
            <w:pPr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has been designated with the situation of “Required”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498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211A795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7B4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98A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B93" w14:textId="77777777" w:rsidR="00B32AB7" w:rsidRPr="003A7DC2" w:rsidRDefault="00B32AB7">
            <w:pPr>
              <w:ind w:left="33"/>
              <w:rPr>
                <w:rFonts w:ascii="Arial" w:eastAsia="Arial Unicode MS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“Required when”. The situations designated have qualifications for usage (“Required if x”, “Not required if y”).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2DC3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B32AB7" w:rsidRPr="003A7DC2" w14:paraId="40E2BDCE" w14:textId="77777777" w:rsidTr="00B32AB7">
        <w:trPr>
          <w:trHeight w:val="22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C59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sz w:val="16"/>
                <w:szCs w:val="16"/>
              </w:rPr>
              <w:t>NOT 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697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AE7" w14:textId="77777777" w:rsidR="00B32AB7" w:rsidRPr="003A7DC2" w:rsidRDefault="00B32AB7" w:rsidP="00134759">
            <w:pPr>
              <w:ind w:left="33"/>
              <w:rPr>
                <w:rFonts w:ascii="Arial" w:eastAsia="Arial Unicode MS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not used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5710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55985C21" w14:textId="77777777" w:rsidR="00B32AB7" w:rsidRDefault="00B32AB7" w:rsidP="00B32AB7">
      <w:pPr>
        <w:jc w:val="center"/>
        <w:rPr>
          <w:rFonts w:ascii="Arial" w:hAnsi="Arial" w:cs="Times New Roman"/>
          <w:b/>
          <w:sz w:val="16"/>
          <w:szCs w:val="20"/>
        </w:rPr>
      </w:pP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800"/>
      </w:tblGrid>
      <w:tr w:rsidR="00B32AB7" w:rsidRPr="003A7DC2" w14:paraId="37FE1CFA" w14:textId="77777777" w:rsidTr="00B32AB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34517" w14:textId="77777777" w:rsidR="00B32AB7" w:rsidRPr="003A7DC2" w:rsidRDefault="00B32AB7">
            <w:pPr>
              <w:keepNext/>
              <w:keepLines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E5ACB" w14:textId="77777777" w:rsidR="00B32AB7" w:rsidRPr="003A7DC2" w:rsidRDefault="00B32AB7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Answer</w:t>
            </w:r>
          </w:p>
        </w:tc>
      </w:tr>
      <w:tr w:rsidR="00B32AB7" w:rsidRPr="003A7DC2" w14:paraId="3A7F6A7E" w14:textId="77777777" w:rsidTr="00B32AB7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A66C8" w14:textId="77777777" w:rsidR="00B32AB7" w:rsidRPr="003A7DC2" w:rsidRDefault="00B32AB7">
            <w:pPr>
              <w:pStyle w:val="IndexHeading"/>
              <w:ind w:right="522"/>
              <w:rPr>
                <w:rFonts w:ascii="Arial" w:hAnsi="Arial" w:cs="Arial"/>
                <w:szCs w:val="16"/>
              </w:rPr>
            </w:pPr>
            <w:r w:rsidRPr="003A7DC2">
              <w:rPr>
                <w:rFonts w:ascii="Arial" w:hAnsi="Arial" w:cs="Arial"/>
                <w:szCs w:val="16"/>
              </w:rPr>
              <w:t>What is your reversal window? (If transaction is billed today what is the timeframe for reversal to be submitted?)</w:t>
            </w:r>
            <w:r w:rsidRPr="003A7DC2">
              <w:rPr>
                <w:rFonts w:ascii="Arial" w:hAnsi="Arial" w:cs="Arial"/>
                <w:b/>
                <w:color w:val="FF0000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D6D4" w14:textId="77777777" w:rsidR="00B32AB7" w:rsidRPr="003A7DC2" w:rsidRDefault="00134759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Varies by plan</w:t>
            </w:r>
          </w:p>
        </w:tc>
      </w:tr>
    </w:tbl>
    <w:p w14:paraId="452537B1" w14:textId="77777777" w:rsidR="00B32AB7" w:rsidRDefault="00B32AB7" w:rsidP="00B32AB7">
      <w:pPr>
        <w:jc w:val="center"/>
        <w:rPr>
          <w:rFonts w:ascii="Arial" w:hAnsi="Arial"/>
          <w:b/>
          <w:sz w:val="16"/>
          <w:szCs w:val="20"/>
        </w:rPr>
      </w:pPr>
    </w:p>
    <w:p w14:paraId="3FD66BED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Claim Reversal Transaction</w:t>
      </w:r>
    </w:p>
    <w:p w14:paraId="1FF728C9" w14:textId="77777777" w:rsidR="00B32AB7" w:rsidRPr="003A7DC2" w:rsidRDefault="00B32AB7" w:rsidP="00B32AB7">
      <w:pPr>
        <w:pStyle w:val="BodyText"/>
        <w:ind w:left="-720"/>
        <w:rPr>
          <w:rFonts w:ascii="Arial" w:hAnsi="Arial" w:cs="Arial"/>
          <w:sz w:val="16"/>
          <w:szCs w:val="16"/>
        </w:rPr>
      </w:pPr>
      <w:r w:rsidRPr="003A7DC2">
        <w:rPr>
          <w:rFonts w:ascii="Arial" w:hAnsi="Arial" w:cs="Arial"/>
          <w:sz w:val="16"/>
          <w:szCs w:val="16"/>
        </w:rPr>
        <w:t xml:space="preserve">The following lists the segments and fields in a Claim Reversal Transaction for the NCPDP </w:t>
      </w:r>
      <w:r w:rsidRPr="003A7DC2">
        <w:rPr>
          <w:rFonts w:ascii="Arial" w:hAnsi="Arial" w:cs="Arial"/>
          <w:i/>
          <w:sz w:val="16"/>
          <w:szCs w:val="16"/>
        </w:rPr>
        <w:t>Telecommunication Standard Implementation Guide Version D.Ø</w:t>
      </w:r>
      <w:r w:rsidRPr="003A7DC2">
        <w:rPr>
          <w:rFonts w:ascii="Arial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DAB515C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7E457A5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lastRenderedPageBreak/>
              <w:t>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E0350B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03CA5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14:paraId="51AF5060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2A5FB9F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222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8C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51F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  <w:tr w:rsidR="00B32AB7" w:rsidRPr="003A7DC2" w14:paraId="0A9F1322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29F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B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2A6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E625E9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753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8EE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AC4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70BCC43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3EA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1A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83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A7D77E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B32AB7" w:rsidRPr="003A7DC2" w14:paraId="4542D8DE" w14:textId="77777777" w:rsidTr="003A7DC2">
        <w:trPr>
          <w:cantSplit/>
          <w:trHeight w:val="372"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02DC9B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D60C5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A50E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2624E4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61FD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28CF1880" w14:textId="77777777" w:rsidTr="00B32A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699EF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C4522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04F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3D5E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828B9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280E72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B16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29504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BIN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7BF0" w14:textId="77777777" w:rsidR="00B32AB7" w:rsidRPr="003A7DC2" w:rsidRDefault="000A2170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See above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E9CF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EC4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2138EA9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1220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261D8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815E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F48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360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B55339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4B97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F747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5D33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F317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89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22893AC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9953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EBCB1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9BE6C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Varies by Plan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B1345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165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3148C0E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EA5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B5EE0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805A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FF9C1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AA8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3FA32D9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B39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FAF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03DE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01 = NPI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1439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8781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C54B903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D503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3BCEB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3B59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6CB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A3B2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13A5094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574C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C2B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EAF4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F71E0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30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76563B0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009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DEEAE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8824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All Spaces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59B87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6AB4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2775E" w14:textId="77777777" w:rsidR="003A7DC2" w:rsidRDefault="003A7DC2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15668B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64A4177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BE56C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6142DDE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  <w:p w14:paraId="3F30771D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7EF11131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59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80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4F1E6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12D82C2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3" w:type="dxa"/>
        <w:tblInd w:w="-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080"/>
        <w:gridCol w:w="3330"/>
        <w:gridCol w:w="2520"/>
        <w:gridCol w:w="900"/>
        <w:gridCol w:w="3420"/>
      </w:tblGrid>
      <w:tr w:rsidR="00B32AB7" w:rsidRPr="003A7DC2" w14:paraId="4D96997B" w14:textId="77777777" w:rsidTr="00D04BC5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FE0CF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452ED0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</w:t>
            </w:r>
          </w:p>
          <w:p w14:paraId="2321ABE5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CC2ADC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951C60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6E82A3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4179F7F3" w14:textId="77777777" w:rsidTr="00D04BC5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ADDA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6EF17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3CDE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F9F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5C1D6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06D9CB6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EA82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7724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193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15F4C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B79B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 For Transaction Code of “B2”, in the Claim Segment, the Prescription/Service Reference Number Qualifier (455-EM) is “1” (Rx Billing).</w:t>
            </w:r>
          </w:p>
        </w:tc>
      </w:tr>
      <w:tr w:rsidR="00B32AB7" w:rsidRPr="003A7DC2" w14:paraId="1DDD1F23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1BF11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DDEC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6C31" w14:textId="77777777" w:rsidR="00B32AB7" w:rsidRPr="003A7DC2" w:rsidRDefault="00B32AB7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C7C3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852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4293D25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4AF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9E4D6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DB88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03=NDC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EB890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315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882BE0E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B76FA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3A0D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C768" w14:textId="77777777" w:rsidR="00B32AB7" w:rsidRPr="003A7DC2" w:rsidRDefault="009D4D46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11-</w:t>
            </w:r>
            <w:proofErr w:type="gramStart"/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digit</w:t>
            </w:r>
            <w:r w:rsidR="003B55A6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A2170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NDC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D3F3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2B9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187B60" w14:textId="77777777" w:rsidTr="00D04BC5"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1F9AD" w14:textId="77777777" w:rsidR="00B32AB7" w:rsidRPr="003A7DC2" w:rsidRDefault="00B32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42C79" w14:textId="77777777" w:rsidR="00B32AB7" w:rsidRPr="003A7DC2" w:rsidRDefault="00B32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7B1ADD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New = 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26256" w14:textId="77777777" w:rsidR="00B32AB7" w:rsidRPr="003A7DC2" w:rsidRDefault="00D04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32CC0" w14:textId="77777777" w:rsidR="00B32AB7" w:rsidRPr="003A7DC2" w:rsidRDefault="00B32AB7" w:rsidP="000A2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for reversals when multiple fills of the same Prescription/Service Reference Number (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4Ø2-D2) 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occur on the same day.</w:t>
            </w:r>
          </w:p>
        </w:tc>
      </w:tr>
      <w:tr w:rsidR="00EF42A6" w:rsidRPr="003A7DC2" w14:paraId="4A45AC60" w14:textId="77777777" w:rsidTr="00F66F6D">
        <w:trPr>
          <w:gridBefore w:val="1"/>
          <w:wBefore w:w="33" w:type="dxa"/>
          <w:trHeight w:val="12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41B922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85473" w14:textId="77777777" w:rsidR="00EF42A6" w:rsidRPr="003A7DC2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C866F" w14:textId="77777777" w:rsidR="00EF42A6" w:rsidRPr="003A7DC2" w:rsidRDefault="00EF42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E352D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AEC11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by receiver to match the claim that is being reversed.</w:t>
            </w:r>
          </w:p>
          <w:p w14:paraId="328F3785" w14:textId="77777777" w:rsidR="00EF42A6" w:rsidRPr="00EF42A6" w:rsidRDefault="00EF42A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B51C029" w14:textId="77777777" w:rsidR="00EF42A6" w:rsidRPr="003A7DC2" w:rsidRDefault="00EF42A6" w:rsidP="000A217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Payer Requirement: </w:t>
            </w:r>
            <w:r w:rsidRPr="00EF42A6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Must match original claim being reversed. </w:t>
            </w:r>
          </w:p>
        </w:tc>
      </w:tr>
      <w:tr w:rsidR="00EF42A6" w14:paraId="346B82C4" w14:textId="77777777" w:rsidTr="00F66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C3A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147-U7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8C346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pharmacy service type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1399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8CC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0F9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sz w:val="16"/>
                <w:szCs w:val="16"/>
              </w:rPr>
              <w:t xml:space="preserve"> Required when the submitter must clarify the type of services being performed as a condition for proper reimbursement by the payer.</w:t>
            </w:r>
          </w:p>
        </w:tc>
      </w:tr>
      <w:tr w:rsidR="00EF42A6" w14:paraId="0B548B20" w14:textId="77777777" w:rsidTr="00F66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458AC" w14:textId="77777777" w:rsidR="00EF42A6" w:rsidRPr="00EF42A6" w:rsidRDefault="00EF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6C31" w14:textId="77777777" w:rsidR="00EF42A6" w:rsidRPr="00EF42A6" w:rsidRDefault="00EF42A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6600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Maximum count of 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B71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85CB" w14:textId="77777777" w:rsidR="00EF42A6" w:rsidRPr="00EF42A6" w:rsidRDefault="00EF42A6" w:rsidP="00D04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2A6" w14:paraId="35F6C543" w14:textId="77777777" w:rsidTr="00D04BC5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FDF3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03D6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F6D81" w14:textId="77777777" w:rsidR="00EF42A6" w:rsidRPr="00EF42A6" w:rsidRDefault="00EF42A6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8E1B4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8930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A6" w14:paraId="161FB87B" w14:textId="77777777" w:rsidTr="005C0439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787A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hideMark/>
          </w:tcPr>
          <w:p w14:paraId="61ECB1B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B72E" w14:textId="77777777" w:rsidR="00EF42A6" w:rsidRPr="00EF42A6" w:rsidRDefault="00EF42A6">
            <w:pPr>
              <w:ind w:left="-18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53E6D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F7E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A6" w14:paraId="25C92D18" w14:textId="77777777" w:rsidTr="00A0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FF"/>
          <w:tblLook w:val="01E0" w:firstRow="1" w:lastRow="1" w:firstColumn="1" w:lastColumn="1" w:noHBand="0" w:noVBand="0"/>
        </w:tblPrEx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9F4F789" w14:textId="77777777" w:rsidR="00EF42A6" w:rsidRDefault="005C04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** End of Request Claim Reversal (B2) Payer Sheet Template**</w:t>
            </w:r>
          </w:p>
        </w:tc>
      </w:tr>
    </w:tbl>
    <w:p w14:paraId="31D3C1E5" w14:textId="77777777" w:rsidR="00B32AB7" w:rsidRDefault="00B32AB7" w:rsidP="00B32AB7">
      <w:pPr>
        <w:rPr>
          <w:rFonts w:ascii="Arial" w:hAnsi="Arial"/>
          <w:sz w:val="16"/>
          <w:szCs w:val="20"/>
        </w:rPr>
      </w:pPr>
    </w:p>
    <w:p w14:paraId="23C22F4E" w14:textId="77777777" w:rsidR="00417735" w:rsidRDefault="00417735"/>
    <w:sectPr w:rsidR="004177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EA2B" w14:textId="77777777" w:rsidR="00871D3E" w:rsidRDefault="00871D3E" w:rsidP="007C4147">
      <w:pPr>
        <w:spacing w:after="0" w:line="240" w:lineRule="auto"/>
      </w:pPr>
      <w:r>
        <w:separator/>
      </w:r>
    </w:p>
  </w:endnote>
  <w:endnote w:type="continuationSeparator" w:id="0">
    <w:p w14:paraId="166CBCF6" w14:textId="77777777" w:rsidR="00871D3E" w:rsidRDefault="00871D3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77F9" w14:textId="77777777" w:rsidR="005745BB" w:rsidRPr="007C4147" w:rsidRDefault="005745BB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Version 1.5</w:t>
    </w:r>
  </w:p>
  <w:p w14:paraId="0FFE8BF6" w14:textId="77777777" w:rsidR="005745BB" w:rsidRPr="007C4147" w:rsidRDefault="005745BB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December 2Ø12</w:t>
    </w:r>
  </w:p>
  <w:p w14:paraId="334C23A0" w14:textId="77777777" w:rsidR="005745BB" w:rsidRPr="007C4147" w:rsidRDefault="005745BB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i/>
        <w:sz w:val="16"/>
        <w:szCs w:val="20"/>
      </w:rPr>
    </w:pPr>
    <w:r w:rsidRPr="007C4147">
      <w:rPr>
        <w:rFonts w:ascii="Arial" w:eastAsia="Times New Roman" w:hAnsi="Arial" w:cs="Times New Roman"/>
        <w:i/>
        <w:sz w:val="16"/>
        <w:szCs w:val="20"/>
      </w:rPr>
      <w:t>***</w:t>
    </w:r>
    <w:r w:rsidRPr="007C4147">
      <w:rPr>
        <w:rFonts w:ascii="Arial" w:eastAsia="Times New Roman" w:hAnsi="Arial" w:cs="Times New Roman"/>
        <w:sz w:val="16"/>
        <w:szCs w:val="20"/>
      </w:rPr>
      <w:t>OFFICIAL RELEASE</w:t>
    </w:r>
    <w:r w:rsidRPr="007C4147">
      <w:rPr>
        <w:rFonts w:ascii="Arial" w:eastAsia="Times New Roman" w:hAnsi="Arial" w:cs="Times New Roman"/>
        <w:i/>
        <w:sz w:val="16"/>
        <w:szCs w:val="20"/>
      </w:rPr>
      <w:t>***</w:t>
    </w:r>
  </w:p>
  <w:p w14:paraId="0AFF8101" w14:textId="77777777" w:rsidR="005745BB" w:rsidRPr="007C4147" w:rsidRDefault="005745BB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sym w:font="Symbol" w:char="F0E3"/>
    </w:r>
    <w:r w:rsidRPr="007C4147">
      <w:rPr>
        <w:rFonts w:ascii="Arial" w:eastAsia="Times New Roman" w:hAnsi="Arial" w:cs="Times New Roman"/>
        <w:sz w:val="16"/>
        <w:szCs w:val="20"/>
      </w:rPr>
      <w:t>National Council for Prescription Drug Programs, Inc.</w:t>
    </w:r>
  </w:p>
  <w:p w14:paraId="0704A89B" w14:textId="77777777" w:rsidR="005745BB" w:rsidRPr="007C4147" w:rsidRDefault="005745BB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Use is restricted to rights on copyright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AD02" w14:textId="77777777" w:rsidR="00871D3E" w:rsidRDefault="00871D3E" w:rsidP="007C4147">
      <w:pPr>
        <w:spacing w:after="0" w:line="240" w:lineRule="auto"/>
      </w:pPr>
      <w:r>
        <w:separator/>
      </w:r>
    </w:p>
  </w:footnote>
  <w:footnote w:type="continuationSeparator" w:id="0">
    <w:p w14:paraId="7BCA112C" w14:textId="77777777" w:rsidR="00871D3E" w:rsidRDefault="00871D3E" w:rsidP="007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F3BA" w14:textId="77777777" w:rsidR="005745BB" w:rsidRDefault="005745B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AE3F45" wp14:editId="43BE3D1E">
              <wp:simplePos x="0" y="0"/>
              <wp:positionH relativeFrom="page">
                <wp:align>left</wp:align>
              </wp:positionH>
              <wp:positionV relativeFrom="paragraph">
                <wp:posOffset>-386080</wp:posOffset>
              </wp:positionV>
              <wp:extent cx="1861820" cy="718820"/>
              <wp:effectExtent l="0" t="0" r="508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B75E5" w14:textId="77777777" w:rsidR="005745BB" w:rsidRDefault="005745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FEC41" wp14:editId="2CF758D9">
                                <wp:extent cx="1646555" cy="5048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655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E3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0.4pt;width:146.6pt;height:5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" stroked="f">
              <v:textbox>
                <w:txbxContent>
                  <w:p w14:paraId="743B75E5" w14:textId="77777777" w:rsidR="005745BB" w:rsidRDefault="005745BB">
                    <w:r>
                      <w:rPr>
                        <w:noProof/>
                      </w:rPr>
                      <w:drawing>
                        <wp:inline distT="0" distB="0" distL="0" distR="0" wp14:anchorId="5A5FEC41" wp14:editId="2CF758D9">
                          <wp:extent cx="1646555" cy="5048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655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7"/>
    <w:rsid w:val="00006086"/>
    <w:rsid w:val="000565E2"/>
    <w:rsid w:val="00067314"/>
    <w:rsid w:val="0006798F"/>
    <w:rsid w:val="000A2170"/>
    <w:rsid w:val="000D747A"/>
    <w:rsid w:val="00134759"/>
    <w:rsid w:val="0021747E"/>
    <w:rsid w:val="00231E72"/>
    <w:rsid w:val="002506A7"/>
    <w:rsid w:val="002E4918"/>
    <w:rsid w:val="002F5F62"/>
    <w:rsid w:val="00312077"/>
    <w:rsid w:val="003940BB"/>
    <w:rsid w:val="003A7DC2"/>
    <w:rsid w:val="003B55A6"/>
    <w:rsid w:val="003C07A8"/>
    <w:rsid w:val="00417735"/>
    <w:rsid w:val="00435FFE"/>
    <w:rsid w:val="00477439"/>
    <w:rsid w:val="00485FD5"/>
    <w:rsid w:val="004B78F5"/>
    <w:rsid w:val="00500E81"/>
    <w:rsid w:val="005036C8"/>
    <w:rsid w:val="005745BB"/>
    <w:rsid w:val="005C0439"/>
    <w:rsid w:val="006A4E6B"/>
    <w:rsid w:val="006D3C89"/>
    <w:rsid w:val="007C4147"/>
    <w:rsid w:val="007F2447"/>
    <w:rsid w:val="008433CB"/>
    <w:rsid w:val="0086512E"/>
    <w:rsid w:val="00871D3E"/>
    <w:rsid w:val="008B19C5"/>
    <w:rsid w:val="008E008E"/>
    <w:rsid w:val="008F0165"/>
    <w:rsid w:val="008F5B36"/>
    <w:rsid w:val="00937FA3"/>
    <w:rsid w:val="00941491"/>
    <w:rsid w:val="009505FD"/>
    <w:rsid w:val="00955001"/>
    <w:rsid w:val="009B794D"/>
    <w:rsid w:val="009D4D46"/>
    <w:rsid w:val="00A237FE"/>
    <w:rsid w:val="00A72433"/>
    <w:rsid w:val="00A8392B"/>
    <w:rsid w:val="00AF0227"/>
    <w:rsid w:val="00B32AB7"/>
    <w:rsid w:val="00BA0AEA"/>
    <w:rsid w:val="00BA1B45"/>
    <w:rsid w:val="00CC2E9D"/>
    <w:rsid w:val="00CE7BC2"/>
    <w:rsid w:val="00D04BC5"/>
    <w:rsid w:val="00D824E4"/>
    <w:rsid w:val="00DE006F"/>
    <w:rsid w:val="00E8350A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B7F14"/>
  <w15:chartTrackingRefBased/>
  <w15:docId w15:val="{A398088F-B36B-4BFD-86E4-AD6BB2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4147"/>
    <w:pPr>
      <w:keepNext/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414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i/>
      <w:smallCap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7C4147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C4147"/>
    <w:pPr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C414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C414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C414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7C414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7C414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147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4147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C4147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C4147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C414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7C414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C4147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7C4147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7C4147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4147"/>
  </w:style>
  <w:style w:type="paragraph" w:styleId="Header">
    <w:name w:val="header"/>
    <w:basedOn w:val="Normal"/>
    <w:link w:val="Head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C4147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C4147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7C4147"/>
  </w:style>
  <w:style w:type="character" w:customStyle="1" w:styleId="Document8">
    <w:name w:val="Document 8"/>
    <w:basedOn w:val="DefaultParagraphFont"/>
    <w:rsid w:val="007C4147"/>
  </w:style>
  <w:style w:type="character" w:customStyle="1" w:styleId="Document4">
    <w:name w:val="Document 4"/>
    <w:rsid w:val="007C4147"/>
    <w:rPr>
      <w:b/>
      <w:i/>
      <w:sz w:val="24"/>
    </w:rPr>
  </w:style>
  <w:style w:type="character" w:customStyle="1" w:styleId="Document6">
    <w:name w:val="Document 6"/>
    <w:basedOn w:val="DefaultParagraphFont"/>
    <w:rsid w:val="007C4147"/>
  </w:style>
  <w:style w:type="character" w:customStyle="1" w:styleId="Document5">
    <w:name w:val="Document 5"/>
    <w:basedOn w:val="DefaultParagraphFont"/>
    <w:rsid w:val="007C4147"/>
  </w:style>
  <w:style w:type="character" w:customStyle="1" w:styleId="Document2">
    <w:name w:val="Document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C4147"/>
  </w:style>
  <w:style w:type="character" w:customStyle="1" w:styleId="Bibliogrphy">
    <w:name w:val="Bibliogrphy"/>
    <w:basedOn w:val="DefaultParagraphFont"/>
    <w:rsid w:val="007C4147"/>
  </w:style>
  <w:style w:type="character" w:customStyle="1" w:styleId="RightPar1">
    <w:name w:val="Right Par 1"/>
    <w:basedOn w:val="DefaultParagraphFont"/>
    <w:rsid w:val="007C4147"/>
  </w:style>
  <w:style w:type="character" w:customStyle="1" w:styleId="RightPar2">
    <w:name w:val="Right Par 2"/>
    <w:basedOn w:val="DefaultParagraphFont"/>
    <w:rsid w:val="007C4147"/>
  </w:style>
  <w:style w:type="character" w:customStyle="1" w:styleId="Document3">
    <w:name w:val="Document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7C4147"/>
  </w:style>
  <w:style w:type="character" w:customStyle="1" w:styleId="RightPar4">
    <w:name w:val="Right Par 4"/>
    <w:basedOn w:val="DefaultParagraphFont"/>
    <w:rsid w:val="007C4147"/>
  </w:style>
  <w:style w:type="character" w:customStyle="1" w:styleId="RightPar5">
    <w:name w:val="Right Par 5"/>
    <w:basedOn w:val="DefaultParagraphFont"/>
    <w:rsid w:val="007C4147"/>
  </w:style>
  <w:style w:type="character" w:customStyle="1" w:styleId="RightPar6">
    <w:name w:val="Right Par 6"/>
    <w:basedOn w:val="DefaultParagraphFont"/>
    <w:rsid w:val="007C4147"/>
  </w:style>
  <w:style w:type="character" w:customStyle="1" w:styleId="RightPar7">
    <w:name w:val="Right Par 7"/>
    <w:basedOn w:val="DefaultParagraphFont"/>
    <w:rsid w:val="007C4147"/>
  </w:style>
  <w:style w:type="character" w:customStyle="1" w:styleId="RightPar8">
    <w:name w:val="Right Par 8"/>
    <w:basedOn w:val="DefaultParagraphFont"/>
    <w:rsid w:val="007C4147"/>
  </w:style>
  <w:style w:type="paragraph" w:customStyle="1" w:styleId="Document1">
    <w:name w:val="Document 1"/>
    <w:rsid w:val="007C414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7C4147"/>
  </w:style>
  <w:style w:type="character" w:customStyle="1" w:styleId="TechInit">
    <w:name w:val="Tech Init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7C4147"/>
  </w:style>
  <w:style w:type="character" w:customStyle="1" w:styleId="Technical6">
    <w:name w:val="Technical 6"/>
    <w:basedOn w:val="DefaultParagraphFont"/>
    <w:rsid w:val="007C4147"/>
  </w:style>
  <w:style w:type="character" w:customStyle="1" w:styleId="Technical2">
    <w:name w:val="Technical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7C4147"/>
  </w:style>
  <w:style w:type="character" w:customStyle="1" w:styleId="Technical1">
    <w:name w:val="Technical 1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7C4147"/>
  </w:style>
  <w:style w:type="character" w:customStyle="1" w:styleId="Technical8">
    <w:name w:val="Technical 8"/>
    <w:basedOn w:val="DefaultParagraphFont"/>
    <w:rsid w:val="007C4147"/>
  </w:style>
  <w:style w:type="character" w:customStyle="1" w:styleId="thirdlev">
    <w:name w:val="thirdlev"/>
    <w:rsid w:val="007C4147"/>
    <w:rPr>
      <w:sz w:val="24"/>
      <w:u w:val="single"/>
    </w:rPr>
  </w:style>
  <w:style w:type="character" w:customStyle="1" w:styleId="EquationCaption">
    <w:name w:val="_Equation Caption"/>
    <w:rsid w:val="007C4147"/>
  </w:style>
  <w:style w:type="paragraph" w:styleId="TOC1">
    <w:name w:val="toc 1"/>
    <w:basedOn w:val="Normal"/>
    <w:next w:val="Normal"/>
    <w:uiPriority w:val="39"/>
    <w:rsid w:val="007C4147"/>
    <w:pPr>
      <w:tabs>
        <w:tab w:val="right" w:leader="dot" w:pos="8640"/>
      </w:tabs>
      <w:spacing w:before="120" w:after="120" w:line="240" w:lineRule="auto"/>
      <w:jc w:val="both"/>
    </w:pPr>
    <w:rPr>
      <w:rFonts w:ascii="Arial" w:eastAsia="Times New Roman" w:hAnsi="Arial" w:cs="Times New Roman"/>
      <w:b/>
      <w:caps/>
      <w:sz w:val="16"/>
      <w:szCs w:val="20"/>
    </w:rPr>
  </w:style>
  <w:style w:type="paragraph" w:styleId="TOC2">
    <w:name w:val="toc 2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200"/>
      <w:jc w:val="both"/>
    </w:pPr>
    <w:rPr>
      <w:rFonts w:ascii="Arial" w:eastAsia="Times New Roman" w:hAnsi="Arial" w:cs="Times New Roman"/>
      <w:smallCaps/>
      <w:sz w:val="16"/>
      <w:szCs w:val="20"/>
    </w:rPr>
  </w:style>
  <w:style w:type="paragraph" w:styleId="TOC3">
    <w:name w:val="toc 3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400"/>
      <w:jc w:val="both"/>
    </w:pPr>
    <w:rPr>
      <w:rFonts w:ascii="Arial" w:eastAsia="Times New Roman" w:hAnsi="Arial" w:cs="Times New Roman"/>
      <w:i/>
      <w:sz w:val="16"/>
      <w:szCs w:val="20"/>
    </w:rPr>
  </w:style>
  <w:style w:type="paragraph" w:styleId="TOC4">
    <w:name w:val="toc 4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600"/>
      <w:jc w:val="both"/>
    </w:pPr>
    <w:rPr>
      <w:rFonts w:ascii="Arial" w:eastAsia="Times New Roman" w:hAnsi="Arial" w:cs="Times New Roman"/>
      <w:sz w:val="16"/>
      <w:szCs w:val="20"/>
    </w:rPr>
  </w:style>
  <w:style w:type="paragraph" w:styleId="TOC5">
    <w:name w:val="toc 5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8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6">
    <w:name w:val="toc 6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0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7">
    <w:name w:val="toc 7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2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8">
    <w:name w:val="toc 8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4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9">
    <w:name w:val="toc 9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600"/>
      <w:jc w:val="both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7C4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414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C414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C414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C414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7C4147"/>
    <w:rPr>
      <w:rFonts w:ascii="Arial" w:hAnsi="Arial"/>
      <w:color w:val="0000FF"/>
      <w:u w:val="single"/>
    </w:rPr>
  </w:style>
  <w:style w:type="character" w:styleId="FollowedHyperlink">
    <w:name w:val="FollowedHyperlink"/>
    <w:rsid w:val="007C414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C4147"/>
    <w:pPr>
      <w:spacing w:after="0" w:line="240" w:lineRule="auto"/>
      <w:ind w:left="720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147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7C4147"/>
    <w:pPr>
      <w:spacing w:after="0" w:line="240" w:lineRule="auto"/>
      <w:jc w:val="both"/>
    </w:pPr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7C4147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7C4147"/>
    <w:pPr>
      <w:spacing w:before="60" w:after="0" w:line="240" w:lineRule="auto"/>
      <w:ind w:left="720" w:hanging="36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IndentSmallCapped">
    <w:name w:val="Indent Small Capped"/>
    <w:basedOn w:val="Normal"/>
    <w:rsid w:val="007C4147"/>
    <w:pPr>
      <w:pBdr>
        <w:bottom w:val="single" w:sz="6" w:space="1" w:color="auto"/>
      </w:pBdr>
      <w:spacing w:after="240" w:line="240" w:lineRule="auto"/>
      <w:ind w:left="720"/>
      <w:jc w:val="both"/>
    </w:pPr>
    <w:rPr>
      <w:rFonts w:ascii="Arial" w:eastAsia="Times New Roman" w:hAnsi="Arial" w:cs="Times New Roman"/>
      <w:b/>
      <w:smallCaps/>
      <w:sz w:val="16"/>
      <w:szCs w:val="20"/>
    </w:rPr>
  </w:style>
  <w:style w:type="paragraph" w:customStyle="1" w:styleId="NormalDoubleIndent">
    <w:name w:val="Normal Double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NormalIndent">
    <w:name w:val="Normal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7C414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147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7C4147"/>
    <w:pPr>
      <w:spacing w:after="60" w:line="240" w:lineRule="auto"/>
      <w:ind w:left="1080" w:hanging="360"/>
      <w:jc w:val="both"/>
    </w:pPr>
    <w:rPr>
      <w:rFonts w:ascii="Arial" w:eastAsia="Times New Roman" w:hAnsi="Arial" w:cs="Times New Roman"/>
      <w:szCs w:val="20"/>
    </w:rPr>
  </w:style>
  <w:style w:type="paragraph" w:customStyle="1" w:styleId="xl36">
    <w:name w:val="xl36"/>
    <w:basedOn w:val="Normal"/>
    <w:rsid w:val="007C41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C4147"/>
    <w:pPr>
      <w:spacing w:after="0" w:line="240" w:lineRule="auto"/>
      <w:ind w:left="200" w:hanging="200"/>
      <w:jc w:val="both"/>
    </w:pPr>
    <w:rPr>
      <w:rFonts w:ascii="Arial" w:eastAsia="Times New Roman" w:hAnsi="Arial" w:cs="Times New Roman"/>
      <w:sz w:val="16"/>
      <w:szCs w:val="20"/>
    </w:rPr>
  </w:style>
  <w:style w:type="paragraph" w:styleId="IndexHeading">
    <w:name w:val="index heading"/>
    <w:basedOn w:val="Normal"/>
    <w:next w:val="Index1"/>
    <w:semiHidden/>
    <w:rsid w:val="007C41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rsid w:val="007C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C414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1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C41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14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7C414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Rx_Help_Desk@changeheal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BFA0-D2AF-4D23-AE72-EF7747C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Madrid, Karen</dc:creator>
  <cp:keywords/>
  <dc:description/>
  <cp:lastModifiedBy>Madrid, Karen</cp:lastModifiedBy>
  <cp:revision>4</cp:revision>
  <cp:lastPrinted>2019-02-05T20:29:00Z</cp:lastPrinted>
  <dcterms:created xsi:type="dcterms:W3CDTF">2019-02-21T16:55:00Z</dcterms:created>
  <dcterms:modified xsi:type="dcterms:W3CDTF">2020-09-09T17:55:00Z</dcterms:modified>
</cp:coreProperties>
</file>